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C608E" w14:textId="193578DC" w:rsidR="00CC52C1" w:rsidRPr="0070320B" w:rsidRDefault="00DD46CB" w:rsidP="006B2BAC">
      <w:pPr>
        <w:pStyle w:val="HeadlinePM"/>
      </w:pPr>
      <w:r>
        <w:t>Wi-Fi for your garage and garden</w:t>
      </w:r>
    </w:p>
    <w:p w14:paraId="0A4470C8" w14:textId="2135EE1B" w:rsidR="00163642" w:rsidRDefault="006742A2" w:rsidP="00B73F9D">
      <w:pPr>
        <w:pStyle w:val="AnreiertextPM"/>
      </w:pPr>
      <w:r>
        <w:t>Aachen, Germany, 1</w:t>
      </w:r>
      <w:r w:rsidR="002263B0">
        <w:t>2</w:t>
      </w:r>
      <w:r>
        <w:t xml:space="preserve"> </w:t>
      </w:r>
      <w:r w:rsidR="002263B0">
        <w:t>March</w:t>
      </w:r>
      <w:r>
        <w:t xml:space="preserve"> 202</w:t>
      </w:r>
      <w:r w:rsidR="002263B0">
        <w:t>6</w:t>
      </w:r>
      <w:r>
        <w:t xml:space="preserve"> – A smart and networked home does not stop at its walls. From wall boxes and updates for your car to security cameras and robotic lawn mowers, more and more devices require a stable Wi-Fi connection – even outside your own four walls. We explain how a home network can extend into your garage and even into your garden.</w:t>
      </w:r>
    </w:p>
    <w:p w14:paraId="2D2420E9" w14:textId="77777777" w:rsidR="006742A2" w:rsidRPr="00D57BC6" w:rsidRDefault="006742A2" w:rsidP="001F7DA6">
      <w:pPr>
        <w:pStyle w:val="TextberAufzhlungPM"/>
      </w:pPr>
      <w:r>
        <w:t>The topics of this press release:</w:t>
      </w:r>
    </w:p>
    <w:p w14:paraId="5E0F5A5E" w14:textId="19408D75" w:rsidR="006742A2" w:rsidRDefault="00DD46CB" w:rsidP="00B73F9D">
      <w:pPr>
        <w:pStyle w:val="AufzhlungPM"/>
      </w:pPr>
      <w:r>
        <w:t>Wi-Fi outside your front door</w:t>
      </w:r>
    </w:p>
    <w:p w14:paraId="7E4107D2" w14:textId="1CFA2860" w:rsidR="003F6A7B" w:rsidRPr="00D57BC6" w:rsidRDefault="00FD5AA3" w:rsidP="003F6A7B">
      <w:pPr>
        <w:pStyle w:val="AufzhlungPM"/>
      </w:pPr>
      <w:r>
        <w:t>Wi-Fi in your garage</w:t>
      </w:r>
    </w:p>
    <w:p w14:paraId="0E0AAC2E" w14:textId="6A36B6F7" w:rsidR="006742A2" w:rsidRDefault="00CA6A5E" w:rsidP="00B73F9D">
      <w:pPr>
        <w:pStyle w:val="AufzhlungPM"/>
      </w:pPr>
      <w:r>
        <w:t>Powerline for a networked garage</w:t>
      </w:r>
    </w:p>
    <w:p w14:paraId="470D8F8E" w14:textId="5041B729" w:rsidR="009D651C" w:rsidRDefault="00D30ECD" w:rsidP="00B73F9D">
      <w:pPr>
        <w:pStyle w:val="AufzhlungPM"/>
      </w:pPr>
      <w:bookmarkStart w:id="0" w:name="OLE_LINK7"/>
      <w:r>
        <w:t>Repeaters for better outdoor Wi-Fi</w:t>
      </w:r>
      <w:bookmarkEnd w:id="0"/>
    </w:p>
    <w:p w14:paraId="64E5404E" w14:textId="77229ADB" w:rsidR="00105F47" w:rsidRPr="00D57BC6" w:rsidRDefault="00DD46CB" w:rsidP="00B73F9D">
      <w:pPr>
        <w:pStyle w:val="AufzhlungPM"/>
      </w:pPr>
      <w:r>
        <w:t>Tailored solutions from devolo</w:t>
      </w:r>
    </w:p>
    <w:p w14:paraId="59C1C36E" w14:textId="63606000" w:rsidR="003927C8" w:rsidRPr="00D57BC6" w:rsidRDefault="00DD46CB" w:rsidP="0070320B">
      <w:pPr>
        <w:pStyle w:val="SubheadlinePM"/>
      </w:pPr>
      <w:bookmarkStart w:id="1" w:name="OLE_LINK10"/>
      <w:r>
        <w:t>Wi-Fi outside your front door</w:t>
      </w:r>
      <w:bookmarkEnd w:id="1"/>
    </w:p>
    <w:p w14:paraId="28744A7C" w14:textId="0F1103BD" w:rsidR="00EF3606" w:rsidRDefault="00051B66" w:rsidP="002252FD">
      <w:pPr>
        <w:pStyle w:val="StandardtextPM"/>
      </w:pPr>
      <w:r>
        <w:t>When we think of Wi-Fi connections, initially we think of devices such as smartphones, laptops, tablets or set-top boxes within our own four walls. Every homeowner knows, however, that a stable Internet connection is important even outside. State-of-the-art cars are kept up to date with over-the-air updates. Anyone who has an electric car with a smart wall box needs Wi-Fi for remote control and charge management. Smart security cameras transmit images and videos wirelessly. Wi-Fi is used to connect state-of-the-art garage door openers to a smart home and allow many robotic lawn mowers to navigate more reliably. The list of possible examples is long.</w:t>
      </w:r>
    </w:p>
    <w:p w14:paraId="5C5A30FD" w14:textId="0037404A" w:rsidR="003F6A7B" w:rsidRPr="00D57BC6" w:rsidRDefault="00FD5AA3" w:rsidP="003F6A7B">
      <w:pPr>
        <w:pStyle w:val="SubheadlinePM"/>
      </w:pPr>
      <w:bookmarkStart w:id="2" w:name="OLE_LINK5"/>
      <w:bookmarkStart w:id="3" w:name="OLE_LINK9"/>
      <w:r>
        <w:t xml:space="preserve">Wi-Fi in your garage </w:t>
      </w:r>
      <w:bookmarkEnd w:id="2"/>
    </w:p>
    <w:bookmarkEnd w:id="3"/>
    <w:p w14:paraId="0B8F4504" w14:textId="0BCEC7CD" w:rsidR="004B282D" w:rsidRDefault="00EF3606" w:rsidP="002252FD">
      <w:pPr>
        <w:pStyle w:val="StandardtextPM"/>
      </w:pPr>
      <w:r>
        <w:t>An ideal location for installing a Wi-Fi access point for your outdoor area is the garage. It usually provides a power supply and protection from the effects of weather. The necessity of a stable Wi-Fi connection, for example, arises from the aforementioned wall box as well as DIY projects. Anyone who uses the garage for home improvement projects might need an online connection for a 3D printer or for mobile devices to play tutorial videos or their playlist of choice.</w:t>
      </w:r>
    </w:p>
    <w:p w14:paraId="3F254954" w14:textId="3824E9DA" w:rsidR="004B282D" w:rsidRDefault="004B282D" w:rsidP="002252FD">
      <w:pPr>
        <w:pStyle w:val="StandardtextPM"/>
      </w:pPr>
      <w:r>
        <w:t>Often, however, the Wi-Fi signal does not extend past the home's four walls into the garage. Thick walls or reinforced concrete block the wireless signal. This becomes a major problem if the Internet router – as in many homes – is installed far away from the garage in the basement or living room. One possible solution would be to route an Ethernet cable. But this option is just as laborious as it is expensive. Fortunately there are alternatives.</w:t>
      </w:r>
    </w:p>
    <w:p w14:paraId="20BA10EA" w14:textId="169F4E68" w:rsidR="003927C8" w:rsidRPr="00D57BC6" w:rsidRDefault="00CA6A5E" w:rsidP="00B73F9D">
      <w:pPr>
        <w:pStyle w:val="SubheadlinePM"/>
      </w:pPr>
      <w:bookmarkStart w:id="4" w:name="OLE_LINK6"/>
      <w:bookmarkStart w:id="5" w:name="OLE_LINK16"/>
      <w:r>
        <w:t>Powerline for a networked garage</w:t>
      </w:r>
      <w:bookmarkEnd w:id="4"/>
    </w:p>
    <w:bookmarkEnd w:id="5"/>
    <w:p w14:paraId="2DC573ED" w14:textId="5F9DC533" w:rsidR="003A64EA" w:rsidRDefault="00CA6A5E" w:rsidP="004A5F1F">
      <w:pPr>
        <w:pStyle w:val="StandardtextPM"/>
      </w:pPr>
      <w:r>
        <w:t xml:space="preserve">One particularly practical solution is to use Powerline products, such as the Magic product series from devolo. These are Powerline adapters that are easily plugged into household sockets and then connect </w:t>
      </w:r>
      <w:r>
        <w:lastRenderedPageBreak/>
        <w:t>client devices to the home network via either Ethernet cable or Wi-Fi, depending on the model. Installation does not require any special knowledge. A Powerline adapter is installed near the Internet router and connected to it via an Ethernet cable. Then the power line is ready to act as a data highway. Adding another Powerline adapter turns any power socket into a potential network jack or a Wi-Fi hotspot.</w:t>
      </w:r>
    </w:p>
    <w:p w14:paraId="2BF4E312" w14:textId="0238EA1D" w:rsidR="003A64EA" w:rsidRDefault="003A64EA" w:rsidP="004A5F1F">
      <w:pPr>
        <w:pStyle w:val="StandardtextPM"/>
      </w:pPr>
      <w:r>
        <w:t xml:space="preserve">The Powerline technology is particularly suitable for home network connection to a garage because it is significantly easier and above all less expensive than installing new wiring, and at the same time it cancels out the typical weaknesses of Wi-Fi repeaters. Walls and ceilings impact the Powerline connection as little as water lines and long distances. The connection is stable via the power line. This is how devolo Magic brings strong Wi-Fi to your garage that extends all the way to the garden. </w:t>
      </w:r>
    </w:p>
    <w:p w14:paraId="0A382347" w14:textId="15AB58CC" w:rsidR="009D651C" w:rsidRPr="00D57BC6" w:rsidRDefault="00D30ECD" w:rsidP="009D651C">
      <w:pPr>
        <w:pStyle w:val="SubheadlinePM"/>
      </w:pPr>
      <w:r>
        <w:t>Repeaters for better outdoor Wi-Fi</w:t>
      </w:r>
    </w:p>
    <w:p w14:paraId="7593038C" w14:textId="3F945220" w:rsidR="00744E50" w:rsidRDefault="00D30ECD" w:rsidP="009D651C">
      <w:pPr>
        <w:pStyle w:val="StandardtextPM"/>
      </w:pPr>
      <w:r>
        <w:t xml:space="preserve">Wi-Fi repeaters are another option. They increase the range of the existing Wi-Fi, so they can include the garage and garden, too. It is important to understand, however, that a repeater can only "extend" the Wi-Fi quality that it receives. So if your home's Wi-Fi is already weak at the doorbell, the repeater should be placed closer to the Wi-Fi router so that it receives a good signal and can "repeat" this. In other words, to find the right solution for your own garage or garden, first you have to examine the specific conditions. </w:t>
      </w:r>
    </w:p>
    <w:p w14:paraId="1512C224" w14:textId="15F1DC74" w:rsidR="00105F47" w:rsidRPr="00D57BC6" w:rsidRDefault="00DD46CB" w:rsidP="00105F47">
      <w:pPr>
        <w:pStyle w:val="SubheadlinePM"/>
      </w:pPr>
      <w:bookmarkStart w:id="6" w:name="OLE_LINK8"/>
      <w:r>
        <w:t>Tailored solutions from devolo</w:t>
      </w:r>
      <w:bookmarkEnd w:id="6"/>
    </w:p>
    <w:p w14:paraId="3008F8D3" w14:textId="30D6294B" w:rsidR="00FE183B" w:rsidRDefault="008761C9" w:rsidP="00105F47">
      <w:pPr>
        <w:pStyle w:val="StandardtextPM"/>
      </w:pPr>
      <w:r>
        <w:t>Both ways of achieving fast Wi-Fi in your garage and garden are available from the German network expert devolo. The major advantage of devolo is that all current products are compatible with each other and the network can be expanded at any time. This allows for a customised solution that is the perfect fit for your individual application scenarios. If you're new to Powerline, examples of good beginning points are the devolo Magic 1 LAN Starter Kit (</w:t>
      </w:r>
      <w:r w:rsidR="00656FB9">
        <w:t>109</w:t>
      </w:r>
      <w:r>
        <w:t>.90 euros) with one Gigabit Ethernet port and the devolo Magic 1 WiFi mini Starter Kit (1</w:t>
      </w:r>
      <w:r w:rsidR="00656FB9">
        <w:t>2</w:t>
      </w:r>
      <w:r>
        <w:t>9.90 euros) with a highly compact Wi-Fi adapter. For more advanced setups, the first choice is the devolo Magic 2 WiFi 6 Starter Kit (2</w:t>
      </w:r>
      <w:r w:rsidR="00656FB9">
        <w:t>6</w:t>
      </w:r>
      <w:r>
        <w:t xml:space="preserve">9.90 euros) with Wi-Fi 6 power and two Gigabit Ethernet ports. </w:t>
      </w:r>
    </w:p>
    <w:p w14:paraId="54FDE841" w14:textId="07108EAF" w:rsidR="000145AD" w:rsidRDefault="00FE183B" w:rsidP="00105F47">
      <w:pPr>
        <w:pStyle w:val="StandardtextPM"/>
      </w:pPr>
      <w:r>
        <w:t>A good choice for extending the signal range with a repeater is the devolo WiFi 6 Repeater 3000 (</w:t>
      </w:r>
      <w:r w:rsidR="00656FB9">
        <w:t>104</w:t>
      </w:r>
      <w:r>
        <w:t>.90 euros) or the cost-effective devolo WiFi 5 Repeater 1200 (</w:t>
      </w:r>
      <w:r w:rsidR="00656FB9">
        <w:t>64</w:t>
      </w:r>
      <w:r>
        <w:t>.90 euros).</w:t>
      </w:r>
    </w:p>
    <w:p w14:paraId="1F6A9B28" w14:textId="21796AAF" w:rsidR="008761C9" w:rsidRPr="00704C43" w:rsidRDefault="008761C9" w:rsidP="00105F47">
      <w:pPr>
        <w:pStyle w:val="StandardtextPM"/>
      </w:pPr>
      <w:r>
        <w:t>devolo provides a 3-year manufacturer's warranty on all products, and all prices listed here are recommended retail prices with VAT included.</w:t>
      </w:r>
    </w:p>
    <w:p w14:paraId="41763246" w14:textId="77777777" w:rsidR="00B73F9D" w:rsidRPr="00D57BC6" w:rsidRDefault="004A5F1F" w:rsidP="00F64E83">
      <w:pPr>
        <w:pStyle w:val="SubheadlinePM"/>
      </w:pPr>
      <w:r>
        <w:t>Press contact</w:t>
      </w:r>
    </w:p>
    <w:p w14:paraId="5B32E9B7" w14:textId="77777777" w:rsidR="008470F1" w:rsidRPr="00854892" w:rsidRDefault="008470F1" w:rsidP="008470F1">
      <w:pPr>
        <w:pStyle w:val="StandardtextPM"/>
      </w:pPr>
      <w:r>
        <w:t>devolo solutions GmbH</w:t>
      </w:r>
    </w:p>
    <w:p w14:paraId="4B3CFBA7" w14:textId="77777777" w:rsidR="008470F1" w:rsidRPr="00854892" w:rsidRDefault="008470F1" w:rsidP="008470F1">
      <w:pPr>
        <w:pStyle w:val="StandardtextPM"/>
      </w:pPr>
      <w:r>
        <w:t>Marcel Schüll</w:t>
      </w:r>
    </w:p>
    <w:p w14:paraId="7D8F1E44" w14:textId="77777777" w:rsidR="008470F1" w:rsidRPr="00854892" w:rsidRDefault="008470F1" w:rsidP="008470F1">
      <w:pPr>
        <w:pStyle w:val="StandardtextPM"/>
      </w:pPr>
      <w:r>
        <w:t>Charlottenburger Allee 67</w:t>
      </w:r>
    </w:p>
    <w:p w14:paraId="7689066B" w14:textId="77777777" w:rsidR="008470F1" w:rsidRPr="00D57BC6" w:rsidRDefault="008470F1" w:rsidP="008470F1">
      <w:pPr>
        <w:pStyle w:val="StandardtextPM"/>
      </w:pPr>
      <w:r>
        <w:t>52068 Aachen, Germany</w:t>
      </w:r>
    </w:p>
    <w:p w14:paraId="01C8307C" w14:textId="77777777" w:rsidR="008470F1" w:rsidRPr="00D57BC6" w:rsidRDefault="008470F1" w:rsidP="008470F1">
      <w:pPr>
        <w:pStyle w:val="StandardtextPM"/>
      </w:pPr>
      <w:r>
        <w:t>Phone: +49 241 18279-514</w:t>
      </w:r>
    </w:p>
    <w:p w14:paraId="77F8B107" w14:textId="77777777" w:rsidR="008470F1" w:rsidRPr="0070320B" w:rsidRDefault="00BA17EE" w:rsidP="008470F1">
      <w:pPr>
        <w:pStyle w:val="StandardtextPM"/>
      </w:pPr>
      <w:hyperlink r:id="rId8" w:history="1">
        <w:r w:rsidR="00C71007">
          <w:rPr>
            <w:rStyle w:val="Hyperlink"/>
          </w:rPr>
          <w:t>marcel.schuell@devolo.de</w:t>
        </w:r>
      </w:hyperlink>
    </w:p>
    <w:p w14:paraId="61F94B89" w14:textId="77777777" w:rsidR="00B5137A" w:rsidRPr="00D57BC6" w:rsidRDefault="00B5137A" w:rsidP="00B73F9D">
      <w:pPr>
        <w:pStyle w:val="StandardtextPM"/>
      </w:pPr>
    </w:p>
    <w:p w14:paraId="33D3B66A" w14:textId="528ABF91" w:rsidR="004A5AC0" w:rsidRDefault="004A5AC0" w:rsidP="00B73F9D">
      <w:pPr>
        <w:pStyle w:val="StandardtextPM"/>
      </w:pPr>
      <w:r>
        <w:lastRenderedPageBreak/>
        <w:t xml:space="preserve">This text and current product images can also be found at </w:t>
      </w:r>
      <w:hyperlink r:id="rId9" w:history="1">
        <w:r w:rsidR="00052041" w:rsidRPr="0054102E">
          <w:rPr>
            <w:rStyle w:val="Hyperlink"/>
          </w:rPr>
          <w:t>www.devolo.com</w:t>
        </w:r>
      </w:hyperlink>
      <w:r w:rsidR="00052041">
        <w:t xml:space="preserve"> </w:t>
      </w:r>
      <w:r>
        <w:t xml:space="preserve">in the media section of the devolo website.  </w:t>
      </w:r>
    </w:p>
    <w:p w14:paraId="7EFF318A" w14:textId="77777777" w:rsidR="00352DCE" w:rsidRPr="00D57BC6" w:rsidRDefault="00352DCE" w:rsidP="00352DCE">
      <w:pPr>
        <w:pStyle w:val="SubheadlinePM"/>
      </w:pPr>
      <w:r>
        <w:t>About devolo</w:t>
      </w:r>
    </w:p>
    <w:p w14:paraId="2FE6AF3F" w14:textId="77777777" w:rsidR="008470F1" w:rsidRDefault="008470F1" w:rsidP="008470F1">
      <w:pPr>
        <w:pStyle w:val="StandardtextPM"/>
      </w:pPr>
      <w:r>
        <w:t xml:space="preserve">devolo develops intelligent home networking solutions that send high-speed Internet into every corner of your house or flat. The main product for household customers is devolo Magic, a technology that makes it possible to establish smart networks over existing electrical wiring. The product portfolio is rounded off with innovative mesh Wi-Fi systems and solutions for fibre-optic connections. </w:t>
      </w:r>
    </w:p>
    <w:p w14:paraId="3FDDC8AC" w14:textId="77777777" w:rsidR="008470F1" w:rsidRDefault="008470F1" w:rsidP="008470F1">
      <w:pPr>
        <w:pStyle w:val="StandardtextPM"/>
      </w:pPr>
      <w:r>
        <w:t xml:space="preserve">In the professional sector, devolo is a reliable partner of international telecommunications providers, global industrial corporations, leading medium-sized companies and the fast-growing energy industry. Anywhere secure, high-performance data communication is needed, partners rely on devolo. </w:t>
      </w:r>
    </w:p>
    <w:p w14:paraId="1F1C69A8" w14:textId="48FF35A7" w:rsidR="004A5AC0" w:rsidRPr="00D57BC6" w:rsidRDefault="008470F1" w:rsidP="008470F1">
      <w:pPr>
        <w:pStyle w:val="StandardtextPM"/>
      </w:pPr>
      <w:r>
        <w:t xml:space="preserve">With over 50 million products sold, devolo belongs to the world's market leaders. More than </w:t>
      </w:r>
      <w:r w:rsidR="00BA17EE">
        <w:t>1000</w:t>
      </w:r>
      <w:r>
        <w:t xml:space="preserve"> international top-product test reviews and distinctions underscore our leadership in innovation. devolo was founded in 2002 in Aachen, Germany, and is represented in more than 10 countries.</w:t>
      </w:r>
    </w:p>
    <w:sectPr w:rsidR="004A5AC0" w:rsidRPr="00D57BC6" w:rsidSect="006B2BAC">
      <w:headerReference w:type="default" r:id="rId10"/>
      <w:pgSz w:w="11906" w:h="16838"/>
      <w:pgMar w:top="2835" w:right="851" w:bottom="1843" w:left="1418" w:header="0" w:footer="17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2C3C8" w14:textId="77777777" w:rsidR="003B3AB4" w:rsidRDefault="003B3AB4">
      <w:r>
        <w:separator/>
      </w:r>
    </w:p>
  </w:endnote>
  <w:endnote w:type="continuationSeparator" w:id="0">
    <w:p w14:paraId="44784513" w14:textId="77777777" w:rsidR="003B3AB4" w:rsidRDefault="003B3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Cond">
    <w:charset w:val="00"/>
    <w:family w:val="auto"/>
    <w:pitch w:val="variable"/>
    <w:sig w:usb0="00000003" w:usb1="00000000" w:usb2="00000000" w:usb3="00000000" w:csb0="00000001" w:csb1="00000000"/>
  </w:font>
  <w:font w:name="UniversCondLight">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36A07" w14:textId="77777777" w:rsidR="003B3AB4" w:rsidRDefault="003B3AB4">
      <w:r>
        <w:separator/>
      </w:r>
    </w:p>
  </w:footnote>
  <w:footnote w:type="continuationSeparator" w:id="0">
    <w:p w14:paraId="7CC58038" w14:textId="77777777" w:rsidR="003B3AB4" w:rsidRDefault="003B3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0345" w14:textId="77777777" w:rsidR="009E2E0A" w:rsidRDefault="006B2BAC" w:rsidP="00C00055">
    <w:pPr>
      <w:rPr>
        <w:b/>
        <w:sz w:val="40"/>
      </w:rPr>
    </w:pPr>
    <w:r>
      <w:rPr>
        <w:b/>
        <w:noProof/>
        <w:sz w:val="40"/>
      </w:rPr>
      <mc:AlternateContent>
        <mc:Choice Requires="wps">
          <w:drawing>
            <wp:anchor distT="45720" distB="45720" distL="114300" distR="114300" simplePos="0" relativeHeight="251661312" behindDoc="0" locked="0" layoutInCell="1" allowOverlap="1" wp14:anchorId="69577072" wp14:editId="5A81C384">
              <wp:simplePos x="0" y="0"/>
              <wp:positionH relativeFrom="page">
                <wp:posOffset>900430</wp:posOffset>
              </wp:positionH>
              <wp:positionV relativeFrom="page">
                <wp:posOffset>100594</wp:posOffset>
              </wp:positionV>
              <wp:extent cx="2919600" cy="547200"/>
              <wp:effectExtent l="0" t="0" r="0" b="571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9600" cy="547200"/>
                      </a:xfrm>
                      <a:prstGeom prst="rect">
                        <a:avLst/>
                      </a:prstGeom>
                      <a:noFill/>
                      <a:ln w="9525">
                        <a:noFill/>
                        <a:miter lim="800000"/>
                        <a:headEnd/>
                        <a:tailEnd/>
                      </a:ln>
                    </wps:spPr>
                    <wps:txbx>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wps:txbx>
                    <wps:bodyPr rot="0" vert="horz" wrap="square" lIns="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577072" id="_x0000_t202" coordsize="21600,21600" o:spt="202" path="m,l,21600r21600,l21600,xe">
              <v:stroke joinstyle="miter"/>
              <v:path gradientshapeok="t" o:connecttype="rect"/>
            </v:shapetype>
            <v:shape id="Textfeld 2" o:spid="_x0000_s1026" type="#_x0000_t202" style="position:absolute;margin-left:70.9pt;margin-top:7.9pt;width:229.9pt;height:43.1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" filled="f" stroked="f">
              <v:textbox inset="0">
                <w:txbxContent>
                  <w:p w14:paraId="69FAC202" w14:textId="77777777" w:rsidR="004A5F1F" w:rsidRPr="00195A51" w:rsidRDefault="004A5F1F">
                    <w:pPr>
                      <w:rPr>
                        <w:rFonts w:cs="Arial"/>
                        <w:b/>
                        <w:color w:val="FFFFFF" w:themeColor="background1"/>
                        <w:sz w:val="52"/>
                        <w:szCs w:val="52"/>
                      </w:rPr>
                    </w:pPr>
                    <w:r>
                      <w:rPr>
                        <w:rFonts w:cs="Arial"/>
                        <w:b/>
                        <w:color w:val="FFFFFF" w:themeColor="background1"/>
                        <w:sz w:val="52"/>
                      </w:rPr>
                      <w:t>Press release</w:t>
                    </w:r>
                  </w:p>
                </w:txbxContent>
              </v:textbox>
              <w10:wrap type="square" anchorx="page" anchory="page"/>
            </v:shape>
          </w:pict>
        </mc:Fallback>
      </mc:AlternateContent>
    </w:r>
    <w:r>
      <w:rPr>
        <w:b/>
        <w:noProof/>
        <w:sz w:val="40"/>
      </w:rPr>
      <w:drawing>
        <wp:anchor distT="0" distB="0" distL="114300" distR="114300" simplePos="0" relativeHeight="251662336" behindDoc="1" locked="0" layoutInCell="1" allowOverlap="1" wp14:anchorId="3F3693B1" wp14:editId="2BCCC6FE">
          <wp:simplePos x="0" y="0"/>
          <wp:positionH relativeFrom="column">
            <wp:posOffset>-909584</wp:posOffset>
          </wp:positionH>
          <wp:positionV relativeFrom="paragraph">
            <wp:posOffset>8039</wp:posOffset>
          </wp:positionV>
          <wp:extent cx="7560000" cy="1296000"/>
          <wp:effectExtent l="0" t="0" r="317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volo_Header_Briefbogen.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2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F89F5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2604C69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750C7D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E20E83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1364678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DAC52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874E2D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0C6E5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42792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083642E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870486"/>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2" w15:restartNumberingAfterBreak="0">
    <w:nsid w:val="0F584532"/>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3" w15:restartNumberingAfterBreak="0">
    <w:nsid w:val="10B23862"/>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14" w15:restartNumberingAfterBreak="0">
    <w:nsid w:val="139850A3"/>
    <w:multiLevelType w:val="hybridMultilevel"/>
    <w:tmpl w:val="A2BA37EC"/>
    <w:lvl w:ilvl="0" w:tplc="D0362874">
      <w:start w:val="1"/>
      <w:numFmt w:val="bullet"/>
      <w:lvlText w:val=""/>
      <w:lvlJc w:val="left"/>
      <w:pPr>
        <w:tabs>
          <w:tab w:val="num" w:pos="720"/>
        </w:tabs>
        <w:ind w:left="720" w:hanging="360"/>
      </w:pPr>
      <w:rPr>
        <w:rFonts w:ascii="Wingdings" w:hAnsi="Wingdings" w:hint="default"/>
      </w:rPr>
    </w:lvl>
    <w:lvl w:ilvl="1" w:tplc="44525E78" w:tentative="1">
      <w:start w:val="1"/>
      <w:numFmt w:val="bullet"/>
      <w:lvlText w:val="o"/>
      <w:lvlJc w:val="left"/>
      <w:pPr>
        <w:tabs>
          <w:tab w:val="num" w:pos="1440"/>
        </w:tabs>
        <w:ind w:left="1440" w:hanging="360"/>
      </w:pPr>
      <w:rPr>
        <w:rFonts w:ascii="Courier New" w:hAnsi="Courier New" w:hint="default"/>
      </w:rPr>
    </w:lvl>
    <w:lvl w:ilvl="2" w:tplc="91E45AF8" w:tentative="1">
      <w:start w:val="1"/>
      <w:numFmt w:val="bullet"/>
      <w:lvlText w:val=""/>
      <w:lvlJc w:val="left"/>
      <w:pPr>
        <w:tabs>
          <w:tab w:val="num" w:pos="2160"/>
        </w:tabs>
        <w:ind w:left="2160" w:hanging="360"/>
      </w:pPr>
      <w:rPr>
        <w:rFonts w:ascii="Wingdings" w:hAnsi="Wingdings" w:hint="default"/>
      </w:rPr>
    </w:lvl>
    <w:lvl w:ilvl="3" w:tplc="34006206" w:tentative="1">
      <w:start w:val="1"/>
      <w:numFmt w:val="bullet"/>
      <w:lvlText w:val=""/>
      <w:lvlJc w:val="left"/>
      <w:pPr>
        <w:tabs>
          <w:tab w:val="num" w:pos="2880"/>
        </w:tabs>
        <w:ind w:left="2880" w:hanging="360"/>
      </w:pPr>
      <w:rPr>
        <w:rFonts w:ascii="Symbol" w:hAnsi="Symbol" w:hint="default"/>
      </w:rPr>
    </w:lvl>
    <w:lvl w:ilvl="4" w:tplc="F87EA1D4" w:tentative="1">
      <w:start w:val="1"/>
      <w:numFmt w:val="bullet"/>
      <w:lvlText w:val="o"/>
      <w:lvlJc w:val="left"/>
      <w:pPr>
        <w:tabs>
          <w:tab w:val="num" w:pos="3600"/>
        </w:tabs>
        <w:ind w:left="3600" w:hanging="360"/>
      </w:pPr>
      <w:rPr>
        <w:rFonts w:ascii="Courier New" w:hAnsi="Courier New" w:hint="default"/>
      </w:rPr>
    </w:lvl>
    <w:lvl w:ilvl="5" w:tplc="D72A213A" w:tentative="1">
      <w:start w:val="1"/>
      <w:numFmt w:val="bullet"/>
      <w:lvlText w:val=""/>
      <w:lvlJc w:val="left"/>
      <w:pPr>
        <w:tabs>
          <w:tab w:val="num" w:pos="4320"/>
        </w:tabs>
        <w:ind w:left="4320" w:hanging="360"/>
      </w:pPr>
      <w:rPr>
        <w:rFonts w:ascii="Wingdings" w:hAnsi="Wingdings" w:hint="default"/>
      </w:rPr>
    </w:lvl>
    <w:lvl w:ilvl="6" w:tplc="2A5C60B6" w:tentative="1">
      <w:start w:val="1"/>
      <w:numFmt w:val="bullet"/>
      <w:lvlText w:val=""/>
      <w:lvlJc w:val="left"/>
      <w:pPr>
        <w:tabs>
          <w:tab w:val="num" w:pos="5040"/>
        </w:tabs>
        <w:ind w:left="5040" w:hanging="360"/>
      </w:pPr>
      <w:rPr>
        <w:rFonts w:ascii="Symbol" w:hAnsi="Symbol" w:hint="default"/>
      </w:rPr>
    </w:lvl>
    <w:lvl w:ilvl="7" w:tplc="AE403A86" w:tentative="1">
      <w:start w:val="1"/>
      <w:numFmt w:val="bullet"/>
      <w:lvlText w:val="o"/>
      <w:lvlJc w:val="left"/>
      <w:pPr>
        <w:tabs>
          <w:tab w:val="num" w:pos="5760"/>
        </w:tabs>
        <w:ind w:left="5760" w:hanging="360"/>
      </w:pPr>
      <w:rPr>
        <w:rFonts w:ascii="Courier New" w:hAnsi="Courier New" w:hint="default"/>
      </w:rPr>
    </w:lvl>
    <w:lvl w:ilvl="8" w:tplc="903E384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D410FA"/>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F5D608F"/>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24785401"/>
    <w:multiLevelType w:val="hybridMultilevel"/>
    <w:tmpl w:val="D98EC6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906AC4"/>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19" w15:restartNumberingAfterBreak="0">
    <w:nsid w:val="2FA05B8F"/>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0" w15:restartNumberingAfterBreak="0">
    <w:nsid w:val="348B6BC7"/>
    <w:multiLevelType w:val="hybridMultilevel"/>
    <w:tmpl w:val="02782F8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072FA"/>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1B03A39"/>
    <w:multiLevelType w:val="hybridMultilevel"/>
    <w:tmpl w:val="9F5071FC"/>
    <w:lvl w:ilvl="0" w:tplc="5BEE2104">
      <w:start w:val="1"/>
      <w:numFmt w:val="bullet"/>
      <w:pStyle w:val="AufzhlungPM"/>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2A339F7"/>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24" w15:restartNumberingAfterBreak="0">
    <w:nsid w:val="43F3737D"/>
    <w:multiLevelType w:val="hybridMultilevel"/>
    <w:tmpl w:val="817AB9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138D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D447339"/>
    <w:multiLevelType w:val="hybridMultilevel"/>
    <w:tmpl w:val="55BEB6B6"/>
    <w:lvl w:ilvl="0" w:tplc="46C0A16A">
      <w:start w:val="1"/>
      <w:numFmt w:val="bullet"/>
      <w:lvlText w:val=""/>
      <w:lvlJc w:val="left"/>
      <w:pPr>
        <w:tabs>
          <w:tab w:val="num" w:pos="720"/>
        </w:tabs>
        <w:ind w:left="720" w:hanging="360"/>
      </w:pPr>
      <w:rPr>
        <w:rFonts w:ascii="Wingdings" w:hAnsi="Wingdings" w:hint="default"/>
      </w:rPr>
    </w:lvl>
    <w:lvl w:ilvl="1" w:tplc="EC983FC0" w:tentative="1">
      <w:start w:val="1"/>
      <w:numFmt w:val="bullet"/>
      <w:lvlText w:val="o"/>
      <w:lvlJc w:val="left"/>
      <w:pPr>
        <w:tabs>
          <w:tab w:val="num" w:pos="1440"/>
        </w:tabs>
        <w:ind w:left="1440" w:hanging="360"/>
      </w:pPr>
      <w:rPr>
        <w:rFonts w:ascii="Courier New" w:hAnsi="Courier New" w:hint="default"/>
      </w:rPr>
    </w:lvl>
    <w:lvl w:ilvl="2" w:tplc="2096A1BA" w:tentative="1">
      <w:start w:val="1"/>
      <w:numFmt w:val="bullet"/>
      <w:lvlText w:val=""/>
      <w:lvlJc w:val="left"/>
      <w:pPr>
        <w:tabs>
          <w:tab w:val="num" w:pos="2160"/>
        </w:tabs>
        <w:ind w:left="2160" w:hanging="360"/>
      </w:pPr>
      <w:rPr>
        <w:rFonts w:ascii="Wingdings" w:hAnsi="Wingdings" w:hint="default"/>
      </w:rPr>
    </w:lvl>
    <w:lvl w:ilvl="3" w:tplc="06C049B4" w:tentative="1">
      <w:start w:val="1"/>
      <w:numFmt w:val="bullet"/>
      <w:lvlText w:val=""/>
      <w:lvlJc w:val="left"/>
      <w:pPr>
        <w:tabs>
          <w:tab w:val="num" w:pos="2880"/>
        </w:tabs>
        <w:ind w:left="2880" w:hanging="360"/>
      </w:pPr>
      <w:rPr>
        <w:rFonts w:ascii="Symbol" w:hAnsi="Symbol" w:hint="default"/>
      </w:rPr>
    </w:lvl>
    <w:lvl w:ilvl="4" w:tplc="05A61002" w:tentative="1">
      <w:start w:val="1"/>
      <w:numFmt w:val="bullet"/>
      <w:lvlText w:val="o"/>
      <w:lvlJc w:val="left"/>
      <w:pPr>
        <w:tabs>
          <w:tab w:val="num" w:pos="3600"/>
        </w:tabs>
        <w:ind w:left="3600" w:hanging="360"/>
      </w:pPr>
      <w:rPr>
        <w:rFonts w:ascii="Courier New" w:hAnsi="Courier New" w:hint="default"/>
      </w:rPr>
    </w:lvl>
    <w:lvl w:ilvl="5" w:tplc="90FA2A58" w:tentative="1">
      <w:start w:val="1"/>
      <w:numFmt w:val="bullet"/>
      <w:lvlText w:val=""/>
      <w:lvlJc w:val="left"/>
      <w:pPr>
        <w:tabs>
          <w:tab w:val="num" w:pos="4320"/>
        </w:tabs>
        <w:ind w:left="4320" w:hanging="360"/>
      </w:pPr>
      <w:rPr>
        <w:rFonts w:ascii="Wingdings" w:hAnsi="Wingdings" w:hint="default"/>
      </w:rPr>
    </w:lvl>
    <w:lvl w:ilvl="6" w:tplc="EC32E5F2" w:tentative="1">
      <w:start w:val="1"/>
      <w:numFmt w:val="bullet"/>
      <w:lvlText w:val=""/>
      <w:lvlJc w:val="left"/>
      <w:pPr>
        <w:tabs>
          <w:tab w:val="num" w:pos="5040"/>
        </w:tabs>
        <w:ind w:left="5040" w:hanging="360"/>
      </w:pPr>
      <w:rPr>
        <w:rFonts w:ascii="Symbol" w:hAnsi="Symbol" w:hint="default"/>
      </w:rPr>
    </w:lvl>
    <w:lvl w:ilvl="7" w:tplc="041C2480" w:tentative="1">
      <w:start w:val="1"/>
      <w:numFmt w:val="bullet"/>
      <w:lvlText w:val="o"/>
      <w:lvlJc w:val="left"/>
      <w:pPr>
        <w:tabs>
          <w:tab w:val="num" w:pos="5760"/>
        </w:tabs>
        <w:ind w:left="5760" w:hanging="360"/>
      </w:pPr>
      <w:rPr>
        <w:rFonts w:ascii="Courier New" w:hAnsi="Courier New" w:hint="default"/>
      </w:rPr>
    </w:lvl>
    <w:lvl w:ilvl="8" w:tplc="8AD6D3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15EF6"/>
    <w:multiLevelType w:val="hybridMultilevel"/>
    <w:tmpl w:val="82E63A7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07DF5"/>
    <w:multiLevelType w:val="singleLevel"/>
    <w:tmpl w:val="46DA6BD0"/>
    <w:lvl w:ilvl="0">
      <w:start w:val="1"/>
      <w:numFmt w:val="bullet"/>
      <w:lvlText w:val=""/>
      <w:lvlJc w:val="left"/>
      <w:pPr>
        <w:tabs>
          <w:tab w:val="num" w:pos="360"/>
        </w:tabs>
        <w:ind w:left="360" w:hanging="360"/>
      </w:pPr>
      <w:rPr>
        <w:rFonts w:ascii="Wingdings" w:hAnsi="Wingdings" w:hint="default"/>
        <w:b/>
        <w:i w:val="0"/>
        <w:sz w:val="36"/>
      </w:rPr>
    </w:lvl>
  </w:abstractNum>
  <w:abstractNum w:abstractNumId="29" w15:restartNumberingAfterBreak="0">
    <w:nsid w:val="55612616"/>
    <w:multiLevelType w:val="hybridMultilevel"/>
    <w:tmpl w:val="8B12B75A"/>
    <w:lvl w:ilvl="0" w:tplc="C3E25EBA">
      <w:start w:val="1"/>
      <w:numFmt w:val="bullet"/>
      <w:lvlText w:val=""/>
      <w:lvlJc w:val="left"/>
      <w:pPr>
        <w:tabs>
          <w:tab w:val="num" w:pos="720"/>
        </w:tabs>
        <w:ind w:left="720" w:hanging="360"/>
      </w:pPr>
      <w:rPr>
        <w:rFonts w:ascii="Wingdings" w:hAnsi="Wingdings" w:hint="default"/>
      </w:rPr>
    </w:lvl>
    <w:lvl w:ilvl="1" w:tplc="6CA6AFDE" w:tentative="1">
      <w:start w:val="1"/>
      <w:numFmt w:val="bullet"/>
      <w:lvlText w:val="o"/>
      <w:lvlJc w:val="left"/>
      <w:pPr>
        <w:tabs>
          <w:tab w:val="num" w:pos="1440"/>
        </w:tabs>
        <w:ind w:left="1440" w:hanging="360"/>
      </w:pPr>
      <w:rPr>
        <w:rFonts w:ascii="Courier New" w:hAnsi="Courier New" w:hint="default"/>
      </w:rPr>
    </w:lvl>
    <w:lvl w:ilvl="2" w:tplc="508C7CA8" w:tentative="1">
      <w:start w:val="1"/>
      <w:numFmt w:val="bullet"/>
      <w:lvlText w:val=""/>
      <w:lvlJc w:val="left"/>
      <w:pPr>
        <w:tabs>
          <w:tab w:val="num" w:pos="2160"/>
        </w:tabs>
        <w:ind w:left="2160" w:hanging="360"/>
      </w:pPr>
      <w:rPr>
        <w:rFonts w:ascii="Wingdings" w:hAnsi="Wingdings" w:hint="default"/>
      </w:rPr>
    </w:lvl>
    <w:lvl w:ilvl="3" w:tplc="D960D8CE" w:tentative="1">
      <w:start w:val="1"/>
      <w:numFmt w:val="bullet"/>
      <w:lvlText w:val=""/>
      <w:lvlJc w:val="left"/>
      <w:pPr>
        <w:tabs>
          <w:tab w:val="num" w:pos="2880"/>
        </w:tabs>
        <w:ind w:left="2880" w:hanging="360"/>
      </w:pPr>
      <w:rPr>
        <w:rFonts w:ascii="Symbol" w:hAnsi="Symbol" w:hint="default"/>
      </w:rPr>
    </w:lvl>
    <w:lvl w:ilvl="4" w:tplc="01E06F16" w:tentative="1">
      <w:start w:val="1"/>
      <w:numFmt w:val="bullet"/>
      <w:lvlText w:val="o"/>
      <w:lvlJc w:val="left"/>
      <w:pPr>
        <w:tabs>
          <w:tab w:val="num" w:pos="3600"/>
        </w:tabs>
        <w:ind w:left="3600" w:hanging="360"/>
      </w:pPr>
      <w:rPr>
        <w:rFonts w:ascii="Courier New" w:hAnsi="Courier New" w:hint="default"/>
      </w:rPr>
    </w:lvl>
    <w:lvl w:ilvl="5" w:tplc="20CCAD9A" w:tentative="1">
      <w:start w:val="1"/>
      <w:numFmt w:val="bullet"/>
      <w:lvlText w:val=""/>
      <w:lvlJc w:val="left"/>
      <w:pPr>
        <w:tabs>
          <w:tab w:val="num" w:pos="4320"/>
        </w:tabs>
        <w:ind w:left="4320" w:hanging="360"/>
      </w:pPr>
      <w:rPr>
        <w:rFonts w:ascii="Wingdings" w:hAnsi="Wingdings" w:hint="default"/>
      </w:rPr>
    </w:lvl>
    <w:lvl w:ilvl="6" w:tplc="75AA9792" w:tentative="1">
      <w:start w:val="1"/>
      <w:numFmt w:val="bullet"/>
      <w:lvlText w:val=""/>
      <w:lvlJc w:val="left"/>
      <w:pPr>
        <w:tabs>
          <w:tab w:val="num" w:pos="5040"/>
        </w:tabs>
        <w:ind w:left="5040" w:hanging="360"/>
      </w:pPr>
      <w:rPr>
        <w:rFonts w:ascii="Symbol" w:hAnsi="Symbol" w:hint="default"/>
      </w:rPr>
    </w:lvl>
    <w:lvl w:ilvl="7" w:tplc="3752C93A" w:tentative="1">
      <w:start w:val="1"/>
      <w:numFmt w:val="bullet"/>
      <w:lvlText w:val="o"/>
      <w:lvlJc w:val="left"/>
      <w:pPr>
        <w:tabs>
          <w:tab w:val="num" w:pos="5760"/>
        </w:tabs>
        <w:ind w:left="5760" w:hanging="360"/>
      </w:pPr>
      <w:rPr>
        <w:rFonts w:ascii="Courier New" w:hAnsi="Courier New" w:hint="default"/>
      </w:rPr>
    </w:lvl>
    <w:lvl w:ilvl="8" w:tplc="3224071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572047"/>
    <w:multiLevelType w:val="hybridMultilevel"/>
    <w:tmpl w:val="E424D4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F190BD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2" w15:restartNumberingAfterBreak="0">
    <w:nsid w:val="65C90F81"/>
    <w:multiLevelType w:val="hybridMultilevel"/>
    <w:tmpl w:val="D6AAE46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256848"/>
    <w:multiLevelType w:val="singleLevel"/>
    <w:tmpl w:val="CF42A6B6"/>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CB5827"/>
    <w:multiLevelType w:val="singleLevel"/>
    <w:tmpl w:val="F894C98E"/>
    <w:lvl w:ilvl="0">
      <w:start w:val="1"/>
      <w:numFmt w:val="bullet"/>
      <w:lvlText w:val=""/>
      <w:lvlJc w:val="left"/>
      <w:pPr>
        <w:tabs>
          <w:tab w:val="num" w:pos="360"/>
        </w:tabs>
        <w:ind w:left="360" w:hanging="360"/>
      </w:pPr>
      <w:rPr>
        <w:rFonts w:ascii="Wingdings" w:hAnsi="Wingdings" w:hint="default"/>
        <w:b/>
        <w:i w:val="0"/>
        <w:sz w:val="28"/>
      </w:rPr>
    </w:lvl>
  </w:abstractNum>
  <w:abstractNum w:abstractNumId="35" w15:restartNumberingAfterBreak="0">
    <w:nsid w:val="697E60F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abstractNum w:abstractNumId="36" w15:restartNumberingAfterBreak="0">
    <w:nsid w:val="6B5E44B3"/>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7" w15:restartNumberingAfterBreak="0">
    <w:nsid w:val="7710053B"/>
    <w:multiLevelType w:val="singleLevel"/>
    <w:tmpl w:val="F3C4536C"/>
    <w:lvl w:ilvl="0">
      <w:start w:val="1"/>
      <w:numFmt w:val="bullet"/>
      <w:lvlText w:val=""/>
      <w:lvlJc w:val="left"/>
      <w:pPr>
        <w:tabs>
          <w:tab w:val="num" w:pos="360"/>
        </w:tabs>
        <w:ind w:left="360" w:hanging="360"/>
      </w:pPr>
      <w:rPr>
        <w:rFonts w:ascii="Wingdings" w:hAnsi="Wingdings" w:hint="default"/>
        <w:b/>
        <w:i w:val="0"/>
        <w:sz w:val="36"/>
      </w:rPr>
    </w:lvl>
  </w:abstractNum>
  <w:abstractNum w:abstractNumId="38" w15:restartNumberingAfterBreak="0">
    <w:nsid w:val="79DE020A"/>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39" w15:restartNumberingAfterBreak="0">
    <w:nsid w:val="7ACB098C"/>
    <w:multiLevelType w:val="singleLevel"/>
    <w:tmpl w:val="BD1A13DC"/>
    <w:lvl w:ilvl="0">
      <w:start w:val="1"/>
      <w:numFmt w:val="bullet"/>
      <w:lvlText w:val=""/>
      <w:lvlJc w:val="left"/>
      <w:pPr>
        <w:tabs>
          <w:tab w:val="num" w:pos="360"/>
        </w:tabs>
        <w:ind w:left="357" w:hanging="357"/>
      </w:pPr>
      <w:rPr>
        <w:rFonts w:ascii="Symbol" w:hAnsi="Symbol" w:hint="default"/>
        <w:sz w:val="24"/>
      </w:rPr>
    </w:lvl>
  </w:abstractNum>
  <w:abstractNum w:abstractNumId="40" w15:restartNumberingAfterBreak="0">
    <w:nsid w:val="7CF505D6"/>
    <w:multiLevelType w:val="singleLevel"/>
    <w:tmpl w:val="9C562DEA"/>
    <w:lvl w:ilvl="0">
      <w:start w:val="1"/>
      <w:numFmt w:val="bullet"/>
      <w:lvlText w:val=""/>
      <w:lvlJc w:val="left"/>
      <w:pPr>
        <w:tabs>
          <w:tab w:val="num" w:pos="360"/>
        </w:tabs>
        <w:ind w:left="360" w:hanging="360"/>
      </w:pPr>
      <w:rPr>
        <w:rFonts w:ascii="Wingdings" w:hAnsi="Wingdings" w:hint="default"/>
        <w:b/>
        <w:i w:val="0"/>
        <w:sz w:val="36"/>
      </w:rPr>
    </w:lvl>
  </w:abstractNum>
  <w:num w:numId="1" w16cid:durableId="200409148">
    <w:abstractNumId w:val="33"/>
  </w:num>
  <w:num w:numId="2" w16cid:durableId="1529177650">
    <w:abstractNumId w:val="10"/>
    <w:lvlOverride w:ilvl="0">
      <w:lvl w:ilvl="0">
        <w:start w:val="1"/>
        <w:numFmt w:val="bullet"/>
        <w:lvlText w:val=""/>
        <w:legacy w:legacy="1" w:legacySpace="0" w:legacyIndent="397"/>
        <w:lvlJc w:val="left"/>
        <w:pPr>
          <w:ind w:left="1106" w:hanging="397"/>
        </w:pPr>
        <w:rPr>
          <w:rFonts w:ascii="Wingdings" w:hAnsi="Wingdings" w:hint="default"/>
        </w:rPr>
      </w:lvl>
    </w:lvlOverride>
  </w:num>
  <w:num w:numId="3" w16cid:durableId="1481531474">
    <w:abstractNumId w:val="25"/>
  </w:num>
  <w:num w:numId="4" w16cid:durableId="301232973">
    <w:abstractNumId w:val="34"/>
  </w:num>
  <w:num w:numId="5" w16cid:durableId="1128821799">
    <w:abstractNumId w:val="28"/>
  </w:num>
  <w:num w:numId="6" w16cid:durableId="875628646">
    <w:abstractNumId w:val="37"/>
  </w:num>
  <w:num w:numId="7" w16cid:durableId="1953394964">
    <w:abstractNumId w:val="35"/>
  </w:num>
  <w:num w:numId="8" w16cid:durableId="1908302854">
    <w:abstractNumId w:val="40"/>
  </w:num>
  <w:num w:numId="9" w16cid:durableId="1628580215">
    <w:abstractNumId w:val="13"/>
  </w:num>
  <w:num w:numId="10" w16cid:durableId="440759157">
    <w:abstractNumId w:val="21"/>
  </w:num>
  <w:num w:numId="11" w16cid:durableId="905608687">
    <w:abstractNumId w:val="16"/>
  </w:num>
  <w:num w:numId="12" w16cid:durableId="664743205">
    <w:abstractNumId w:val="15"/>
  </w:num>
  <w:num w:numId="13" w16cid:durableId="852646322">
    <w:abstractNumId w:val="12"/>
  </w:num>
  <w:num w:numId="14" w16cid:durableId="528908148">
    <w:abstractNumId w:val="11"/>
  </w:num>
  <w:num w:numId="15" w16cid:durableId="219171817">
    <w:abstractNumId w:val="18"/>
  </w:num>
  <w:num w:numId="16" w16cid:durableId="333149458">
    <w:abstractNumId w:val="19"/>
  </w:num>
  <w:num w:numId="17" w16cid:durableId="208151698">
    <w:abstractNumId w:val="23"/>
  </w:num>
  <w:num w:numId="18" w16cid:durableId="1859616508">
    <w:abstractNumId w:val="38"/>
  </w:num>
  <w:num w:numId="19" w16cid:durableId="814877139">
    <w:abstractNumId w:val="39"/>
  </w:num>
  <w:num w:numId="20" w16cid:durableId="1054239243">
    <w:abstractNumId w:val="31"/>
  </w:num>
  <w:num w:numId="21" w16cid:durableId="408768717">
    <w:abstractNumId w:val="36"/>
  </w:num>
  <w:num w:numId="22" w16cid:durableId="1342270675">
    <w:abstractNumId w:val="14"/>
  </w:num>
  <w:num w:numId="23" w16cid:durableId="430246937">
    <w:abstractNumId w:val="29"/>
  </w:num>
  <w:num w:numId="24" w16cid:durableId="1194153688">
    <w:abstractNumId w:val="26"/>
  </w:num>
  <w:num w:numId="25" w16cid:durableId="363480832">
    <w:abstractNumId w:val="9"/>
  </w:num>
  <w:num w:numId="26" w16cid:durableId="1181819443">
    <w:abstractNumId w:val="7"/>
  </w:num>
  <w:num w:numId="27" w16cid:durableId="317853373">
    <w:abstractNumId w:val="6"/>
  </w:num>
  <w:num w:numId="28" w16cid:durableId="473571799">
    <w:abstractNumId w:val="5"/>
  </w:num>
  <w:num w:numId="29" w16cid:durableId="228423980">
    <w:abstractNumId w:val="4"/>
  </w:num>
  <w:num w:numId="30" w16cid:durableId="201671532">
    <w:abstractNumId w:val="8"/>
  </w:num>
  <w:num w:numId="31" w16cid:durableId="453866910">
    <w:abstractNumId w:val="3"/>
  </w:num>
  <w:num w:numId="32" w16cid:durableId="955331053">
    <w:abstractNumId w:val="2"/>
  </w:num>
  <w:num w:numId="33" w16cid:durableId="1985770508">
    <w:abstractNumId w:val="1"/>
  </w:num>
  <w:num w:numId="34" w16cid:durableId="396050467">
    <w:abstractNumId w:val="0"/>
  </w:num>
  <w:num w:numId="35" w16cid:durableId="1369987153">
    <w:abstractNumId w:val="17"/>
  </w:num>
  <w:num w:numId="36" w16cid:durableId="1187333964">
    <w:abstractNumId w:val="32"/>
  </w:num>
  <w:num w:numId="37" w16cid:durableId="965696456">
    <w:abstractNumId w:val="20"/>
  </w:num>
  <w:num w:numId="38" w16cid:durableId="1691951210">
    <w:abstractNumId w:val="27"/>
  </w:num>
  <w:num w:numId="39" w16cid:durableId="1180387919">
    <w:abstractNumId w:val="22"/>
  </w:num>
  <w:num w:numId="40" w16cid:durableId="332417784">
    <w:abstractNumId w:val="30"/>
  </w:num>
  <w:num w:numId="41" w16cid:durableId="107990457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44F"/>
    <w:rsid w:val="00007C7B"/>
    <w:rsid w:val="00013EDC"/>
    <w:rsid w:val="00013F7B"/>
    <w:rsid w:val="000145AD"/>
    <w:rsid w:val="00020F4D"/>
    <w:rsid w:val="00036ABD"/>
    <w:rsid w:val="00041397"/>
    <w:rsid w:val="00043F54"/>
    <w:rsid w:val="00044BDB"/>
    <w:rsid w:val="00051B66"/>
    <w:rsid w:val="00052041"/>
    <w:rsid w:val="000539C7"/>
    <w:rsid w:val="00063135"/>
    <w:rsid w:val="000907BE"/>
    <w:rsid w:val="000963DA"/>
    <w:rsid w:val="00097D4A"/>
    <w:rsid w:val="000A44FA"/>
    <w:rsid w:val="000B3D5E"/>
    <w:rsid w:val="000C3F6B"/>
    <w:rsid w:val="000D0AE6"/>
    <w:rsid w:val="000E7C2E"/>
    <w:rsid w:val="000F0590"/>
    <w:rsid w:val="000F05F9"/>
    <w:rsid w:val="00103095"/>
    <w:rsid w:val="00105D16"/>
    <w:rsid w:val="00105F47"/>
    <w:rsid w:val="00111A0C"/>
    <w:rsid w:val="0011544D"/>
    <w:rsid w:val="00123F56"/>
    <w:rsid w:val="00127873"/>
    <w:rsid w:val="00132912"/>
    <w:rsid w:val="001346DB"/>
    <w:rsid w:val="0013590F"/>
    <w:rsid w:val="00135FFB"/>
    <w:rsid w:val="00144F8D"/>
    <w:rsid w:val="00155B48"/>
    <w:rsid w:val="00163642"/>
    <w:rsid w:val="001644D1"/>
    <w:rsid w:val="0017181B"/>
    <w:rsid w:val="00171954"/>
    <w:rsid w:val="0017423D"/>
    <w:rsid w:val="00195A51"/>
    <w:rsid w:val="001A15E2"/>
    <w:rsid w:val="001A4FFC"/>
    <w:rsid w:val="001C60DF"/>
    <w:rsid w:val="001C79C8"/>
    <w:rsid w:val="001D3D17"/>
    <w:rsid w:val="001D7312"/>
    <w:rsid w:val="001E65C4"/>
    <w:rsid w:val="001F7DA6"/>
    <w:rsid w:val="0020428E"/>
    <w:rsid w:val="002252FD"/>
    <w:rsid w:val="002263B0"/>
    <w:rsid w:val="00226ADD"/>
    <w:rsid w:val="00227540"/>
    <w:rsid w:val="00251365"/>
    <w:rsid w:val="00260B3B"/>
    <w:rsid w:val="002661E6"/>
    <w:rsid w:val="002709B3"/>
    <w:rsid w:val="00276290"/>
    <w:rsid w:val="002849B6"/>
    <w:rsid w:val="00285C50"/>
    <w:rsid w:val="00287EDC"/>
    <w:rsid w:val="00290062"/>
    <w:rsid w:val="002A0515"/>
    <w:rsid w:val="002A083D"/>
    <w:rsid w:val="002B2201"/>
    <w:rsid w:val="002B4491"/>
    <w:rsid w:val="002B77B1"/>
    <w:rsid w:val="002C270B"/>
    <w:rsid w:val="002C29AA"/>
    <w:rsid w:val="002C3F12"/>
    <w:rsid w:val="002E5D93"/>
    <w:rsid w:val="00303D8C"/>
    <w:rsid w:val="00312DD0"/>
    <w:rsid w:val="00313ECA"/>
    <w:rsid w:val="00315889"/>
    <w:rsid w:val="00325566"/>
    <w:rsid w:val="00330EFC"/>
    <w:rsid w:val="00333AE5"/>
    <w:rsid w:val="0033792B"/>
    <w:rsid w:val="00351E65"/>
    <w:rsid w:val="00352DCE"/>
    <w:rsid w:val="00353E35"/>
    <w:rsid w:val="00356118"/>
    <w:rsid w:val="003577B8"/>
    <w:rsid w:val="00360F2B"/>
    <w:rsid w:val="003611C2"/>
    <w:rsid w:val="00361508"/>
    <w:rsid w:val="003709C7"/>
    <w:rsid w:val="00382FE2"/>
    <w:rsid w:val="003927C8"/>
    <w:rsid w:val="003A2597"/>
    <w:rsid w:val="003A3B4C"/>
    <w:rsid w:val="003A491B"/>
    <w:rsid w:val="003A64EA"/>
    <w:rsid w:val="003B3AB4"/>
    <w:rsid w:val="003B5AB7"/>
    <w:rsid w:val="003C02FB"/>
    <w:rsid w:val="003C2BE6"/>
    <w:rsid w:val="003C4348"/>
    <w:rsid w:val="003D16F6"/>
    <w:rsid w:val="003D1A54"/>
    <w:rsid w:val="003D34C4"/>
    <w:rsid w:val="003D5203"/>
    <w:rsid w:val="003D575C"/>
    <w:rsid w:val="003E09AA"/>
    <w:rsid w:val="003E7C0A"/>
    <w:rsid w:val="003F6A7B"/>
    <w:rsid w:val="003F6AD6"/>
    <w:rsid w:val="0040144F"/>
    <w:rsid w:val="004157AC"/>
    <w:rsid w:val="00434C5A"/>
    <w:rsid w:val="0046187D"/>
    <w:rsid w:val="004671B1"/>
    <w:rsid w:val="00472B42"/>
    <w:rsid w:val="00490530"/>
    <w:rsid w:val="00491471"/>
    <w:rsid w:val="00494BB4"/>
    <w:rsid w:val="004A5AC0"/>
    <w:rsid w:val="004A5F1F"/>
    <w:rsid w:val="004B2586"/>
    <w:rsid w:val="004B282D"/>
    <w:rsid w:val="004C32CA"/>
    <w:rsid w:val="004C529B"/>
    <w:rsid w:val="004E4599"/>
    <w:rsid w:val="004F1035"/>
    <w:rsid w:val="00500339"/>
    <w:rsid w:val="00517FBE"/>
    <w:rsid w:val="005331CC"/>
    <w:rsid w:val="005471E0"/>
    <w:rsid w:val="00556A6D"/>
    <w:rsid w:val="00563970"/>
    <w:rsid w:val="0056756E"/>
    <w:rsid w:val="00570FBD"/>
    <w:rsid w:val="00573FC5"/>
    <w:rsid w:val="00574205"/>
    <w:rsid w:val="00590A24"/>
    <w:rsid w:val="005B6C22"/>
    <w:rsid w:val="005C08F7"/>
    <w:rsid w:val="005C5C26"/>
    <w:rsid w:val="005D43E7"/>
    <w:rsid w:val="005E33C8"/>
    <w:rsid w:val="005E467A"/>
    <w:rsid w:val="006217D5"/>
    <w:rsid w:val="00622A52"/>
    <w:rsid w:val="00625DC9"/>
    <w:rsid w:val="00626174"/>
    <w:rsid w:val="00630B92"/>
    <w:rsid w:val="006341D4"/>
    <w:rsid w:val="00641B1F"/>
    <w:rsid w:val="0064593C"/>
    <w:rsid w:val="0065403F"/>
    <w:rsid w:val="0065519A"/>
    <w:rsid w:val="00656FB9"/>
    <w:rsid w:val="006638AF"/>
    <w:rsid w:val="006742A2"/>
    <w:rsid w:val="00674E77"/>
    <w:rsid w:val="00676B72"/>
    <w:rsid w:val="00686963"/>
    <w:rsid w:val="006900C0"/>
    <w:rsid w:val="006A0FAC"/>
    <w:rsid w:val="006A3C0B"/>
    <w:rsid w:val="006A4D01"/>
    <w:rsid w:val="006B2BAC"/>
    <w:rsid w:val="006B3594"/>
    <w:rsid w:val="006C083C"/>
    <w:rsid w:val="006C513E"/>
    <w:rsid w:val="006E4974"/>
    <w:rsid w:val="006F062C"/>
    <w:rsid w:val="006F4397"/>
    <w:rsid w:val="0070320B"/>
    <w:rsid w:val="00704C43"/>
    <w:rsid w:val="00707E1B"/>
    <w:rsid w:val="007223A9"/>
    <w:rsid w:val="00734230"/>
    <w:rsid w:val="00744E50"/>
    <w:rsid w:val="00761083"/>
    <w:rsid w:val="00790DA0"/>
    <w:rsid w:val="00795EE5"/>
    <w:rsid w:val="007A0414"/>
    <w:rsid w:val="007B04A9"/>
    <w:rsid w:val="007B566E"/>
    <w:rsid w:val="007C1D9B"/>
    <w:rsid w:val="007C37B5"/>
    <w:rsid w:val="007C3B6A"/>
    <w:rsid w:val="007D0C69"/>
    <w:rsid w:val="007E7C83"/>
    <w:rsid w:val="007F7838"/>
    <w:rsid w:val="00800A40"/>
    <w:rsid w:val="00801900"/>
    <w:rsid w:val="008071D3"/>
    <w:rsid w:val="00812225"/>
    <w:rsid w:val="00825EBD"/>
    <w:rsid w:val="00826613"/>
    <w:rsid w:val="00830E24"/>
    <w:rsid w:val="00840540"/>
    <w:rsid w:val="008470F1"/>
    <w:rsid w:val="00853531"/>
    <w:rsid w:val="00854892"/>
    <w:rsid w:val="00857952"/>
    <w:rsid w:val="00866050"/>
    <w:rsid w:val="00871740"/>
    <w:rsid w:val="008761C9"/>
    <w:rsid w:val="00887AD6"/>
    <w:rsid w:val="0089056A"/>
    <w:rsid w:val="00892AD2"/>
    <w:rsid w:val="008A4B09"/>
    <w:rsid w:val="008A6152"/>
    <w:rsid w:val="008E0CFB"/>
    <w:rsid w:val="008F5453"/>
    <w:rsid w:val="008F5AA0"/>
    <w:rsid w:val="00912F60"/>
    <w:rsid w:val="009160F5"/>
    <w:rsid w:val="0093445B"/>
    <w:rsid w:val="00953409"/>
    <w:rsid w:val="009612BA"/>
    <w:rsid w:val="009618FB"/>
    <w:rsid w:val="0096432B"/>
    <w:rsid w:val="0097171D"/>
    <w:rsid w:val="00974552"/>
    <w:rsid w:val="009768EE"/>
    <w:rsid w:val="00980865"/>
    <w:rsid w:val="00981DFD"/>
    <w:rsid w:val="00993143"/>
    <w:rsid w:val="009A1492"/>
    <w:rsid w:val="009A5E5F"/>
    <w:rsid w:val="009B0C15"/>
    <w:rsid w:val="009B39A7"/>
    <w:rsid w:val="009D2CB6"/>
    <w:rsid w:val="009D5BFE"/>
    <w:rsid w:val="009D651C"/>
    <w:rsid w:val="009D6829"/>
    <w:rsid w:val="009E2DAE"/>
    <w:rsid w:val="009E2E0A"/>
    <w:rsid w:val="009E700D"/>
    <w:rsid w:val="009F0601"/>
    <w:rsid w:val="00A03047"/>
    <w:rsid w:val="00A10E55"/>
    <w:rsid w:val="00A31808"/>
    <w:rsid w:val="00A6278B"/>
    <w:rsid w:val="00A66150"/>
    <w:rsid w:val="00A761B1"/>
    <w:rsid w:val="00A76AD3"/>
    <w:rsid w:val="00A83B8A"/>
    <w:rsid w:val="00A926E2"/>
    <w:rsid w:val="00A9509D"/>
    <w:rsid w:val="00A97B26"/>
    <w:rsid w:val="00AA1510"/>
    <w:rsid w:val="00AC1F7A"/>
    <w:rsid w:val="00AD6CCB"/>
    <w:rsid w:val="00AE5764"/>
    <w:rsid w:val="00AF1B2D"/>
    <w:rsid w:val="00AF2D50"/>
    <w:rsid w:val="00AF5EC7"/>
    <w:rsid w:val="00B03896"/>
    <w:rsid w:val="00B2019C"/>
    <w:rsid w:val="00B24A71"/>
    <w:rsid w:val="00B35639"/>
    <w:rsid w:val="00B402A0"/>
    <w:rsid w:val="00B42A3D"/>
    <w:rsid w:val="00B433ED"/>
    <w:rsid w:val="00B5137A"/>
    <w:rsid w:val="00B66AF1"/>
    <w:rsid w:val="00B73F9D"/>
    <w:rsid w:val="00B74A4B"/>
    <w:rsid w:val="00B77626"/>
    <w:rsid w:val="00B81FCA"/>
    <w:rsid w:val="00B8754F"/>
    <w:rsid w:val="00B904B1"/>
    <w:rsid w:val="00BA17EE"/>
    <w:rsid w:val="00BA4DBB"/>
    <w:rsid w:val="00BB6103"/>
    <w:rsid w:val="00BC7F5E"/>
    <w:rsid w:val="00BD195B"/>
    <w:rsid w:val="00BE1603"/>
    <w:rsid w:val="00C00055"/>
    <w:rsid w:val="00C020B1"/>
    <w:rsid w:val="00C138CE"/>
    <w:rsid w:val="00C14629"/>
    <w:rsid w:val="00C24111"/>
    <w:rsid w:val="00C301B7"/>
    <w:rsid w:val="00C3132B"/>
    <w:rsid w:val="00C42C2C"/>
    <w:rsid w:val="00C4485E"/>
    <w:rsid w:val="00C46307"/>
    <w:rsid w:val="00C51294"/>
    <w:rsid w:val="00C52981"/>
    <w:rsid w:val="00C56FB9"/>
    <w:rsid w:val="00C63402"/>
    <w:rsid w:val="00C63CFF"/>
    <w:rsid w:val="00C71007"/>
    <w:rsid w:val="00C81D8E"/>
    <w:rsid w:val="00C83B95"/>
    <w:rsid w:val="00C87B5E"/>
    <w:rsid w:val="00C87C61"/>
    <w:rsid w:val="00C95068"/>
    <w:rsid w:val="00C97AB1"/>
    <w:rsid w:val="00CA6A5E"/>
    <w:rsid w:val="00CA6F2A"/>
    <w:rsid w:val="00CB0CA8"/>
    <w:rsid w:val="00CB2B8A"/>
    <w:rsid w:val="00CB5B89"/>
    <w:rsid w:val="00CC2459"/>
    <w:rsid w:val="00CC52C1"/>
    <w:rsid w:val="00CC58F5"/>
    <w:rsid w:val="00CD0B2A"/>
    <w:rsid w:val="00CD6C4C"/>
    <w:rsid w:val="00CE27DB"/>
    <w:rsid w:val="00CE32B0"/>
    <w:rsid w:val="00CF74F2"/>
    <w:rsid w:val="00CF7929"/>
    <w:rsid w:val="00D03CCF"/>
    <w:rsid w:val="00D03FB8"/>
    <w:rsid w:val="00D30ECD"/>
    <w:rsid w:val="00D362F8"/>
    <w:rsid w:val="00D37F10"/>
    <w:rsid w:val="00D42A4A"/>
    <w:rsid w:val="00D43641"/>
    <w:rsid w:val="00D4498F"/>
    <w:rsid w:val="00D50B3D"/>
    <w:rsid w:val="00D545ED"/>
    <w:rsid w:val="00D57BC6"/>
    <w:rsid w:val="00D6044F"/>
    <w:rsid w:val="00D617C1"/>
    <w:rsid w:val="00D66266"/>
    <w:rsid w:val="00D70DD6"/>
    <w:rsid w:val="00D71A25"/>
    <w:rsid w:val="00D72628"/>
    <w:rsid w:val="00D8288D"/>
    <w:rsid w:val="00D846F2"/>
    <w:rsid w:val="00DA4629"/>
    <w:rsid w:val="00DB2564"/>
    <w:rsid w:val="00DB46C7"/>
    <w:rsid w:val="00DC13F0"/>
    <w:rsid w:val="00DC71FB"/>
    <w:rsid w:val="00DD46CB"/>
    <w:rsid w:val="00DE2FCF"/>
    <w:rsid w:val="00DE492A"/>
    <w:rsid w:val="00E01115"/>
    <w:rsid w:val="00E06FC7"/>
    <w:rsid w:val="00E07152"/>
    <w:rsid w:val="00E25947"/>
    <w:rsid w:val="00E45E66"/>
    <w:rsid w:val="00E50434"/>
    <w:rsid w:val="00E75289"/>
    <w:rsid w:val="00E84A8E"/>
    <w:rsid w:val="00E84C5A"/>
    <w:rsid w:val="00E8573F"/>
    <w:rsid w:val="00E93DA7"/>
    <w:rsid w:val="00EA45E7"/>
    <w:rsid w:val="00EA6159"/>
    <w:rsid w:val="00EB7536"/>
    <w:rsid w:val="00EC239C"/>
    <w:rsid w:val="00EC3216"/>
    <w:rsid w:val="00ED01FA"/>
    <w:rsid w:val="00ED55BA"/>
    <w:rsid w:val="00EE4F0D"/>
    <w:rsid w:val="00EF3606"/>
    <w:rsid w:val="00EF5A34"/>
    <w:rsid w:val="00F020BE"/>
    <w:rsid w:val="00F14D4C"/>
    <w:rsid w:val="00F15C6F"/>
    <w:rsid w:val="00F302FC"/>
    <w:rsid w:val="00F322F5"/>
    <w:rsid w:val="00F33809"/>
    <w:rsid w:val="00F40127"/>
    <w:rsid w:val="00F5091A"/>
    <w:rsid w:val="00F51737"/>
    <w:rsid w:val="00F56C12"/>
    <w:rsid w:val="00F64E83"/>
    <w:rsid w:val="00F72097"/>
    <w:rsid w:val="00F74AB4"/>
    <w:rsid w:val="00F8580D"/>
    <w:rsid w:val="00F86931"/>
    <w:rsid w:val="00FA5675"/>
    <w:rsid w:val="00FA6417"/>
    <w:rsid w:val="00FA769B"/>
    <w:rsid w:val="00FC3667"/>
    <w:rsid w:val="00FC7907"/>
    <w:rsid w:val="00FD3B96"/>
    <w:rsid w:val="00FD56BA"/>
    <w:rsid w:val="00FD5AA3"/>
    <w:rsid w:val="00FD5C86"/>
    <w:rsid w:val="00FE183B"/>
    <w:rsid w:val="00FE7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DA3B98"/>
  <w15:docId w15:val="{5E4E6C0A-9734-4E81-9EB3-A9B83F57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17181B"/>
    <w:rPr>
      <w:rFonts w:ascii="Arial" w:hAnsi="Arial"/>
    </w:rPr>
  </w:style>
  <w:style w:type="paragraph" w:styleId="berschrift1">
    <w:name w:val="heading 1"/>
    <w:basedOn w:val="Standard"/>
    <w:next w:val="Standard"/>
    <w:pPr>
      <w:keepNext/>
      <w:ind w:left="-567"/>
      <w:outlineLvl w:val="0"/>
    </w:pPr>
    <w:rPr>
      <w:b/>
      <w:sz w:val="24"/>
    </w:rPr>
  </w:style>
  <w:style w:type="paragraph" w:styleId="berschrift2">
    <w:name w:val="heading 2"/>
    <w:basedOn w:val="Standard"/>
    <w:next w:val="Standard"/>
    <w:pPr>
      <w:keepNext/>
      <w:outlineLvl w:val="1"/>
    </w:pPr>
    <w:rPr>
      <w:b/>
      <w:snapToGrid w:val="0"/>
      <w:sz w:val="18"/>
    </w:rPr>
  </w:style>
  <w:style w:type="paragraph" w:styleId="berschrift3">
    <w:name w:val="heading 3"/>
    <w:basedOn w:val="Standard"/>
    <w:next w:val="Standard"/>
    <w:pPr>
      <w:keepNext/>
      <w:outlineLvl w:val="2"/>
    </w:pPr>
    <w:rPr>
      <w:b/>
      <w:snapToGrid w:val="0"/>
      <w:color w:val="000000"/>
      <w:sz w:val="24"/>
    </w:rPr>
  </w:style>
  <w:style w:type="paragraph" w:styleId="berschrift4">
    <w:name w:val="heading 4"/>
    <w:basedOn w:val="Standard"/>
    <w:next w:val="Standard"/>
    <w:pPr>
      <w:keepNext/>
      <w:jc w:val="center"/>
      <w:outlineLvl w:val="3"/>
    </w:pPr>
    <w:rPr>
      <w:b/>
      <w:sz w:val="22"/>
    </w:rPr>
  </w:style>
  <w:style w:type="paragraph" w:styleId="berschrift5">
    <w:name w:val="heading 5"/>
    <w:basedOn w:val="Standard"/>
    <w:next w:val="Standard"/>
    <w:pPr>
      <w:keepNext/>
      <w:outlineLvl w:val="4"/>
    </w:pPr>
    <w:rPr>
      <w:b/>
    </w:rPr>
  </w:style>
  <w:style w:type="paragraph" w:styleId="berschrift6">
    <w:name w:val="heading 6"/>
    <w:basedOn w:val="Standard"/>
    <w:next w:val="Standard"/>
    <w:pPr>
      <w:keepNext/>
      <w:autoSpaceDE w:val="0"/>
      <w:autoSpaceDN w:val="0"/>
      <w:adjustRightInd w:val="0"/>
      <w:outlineLvl w:val="5"/>
    </w:pPr>
    <w:rPr>
      <w:rFonts w:cs="Arial"/>
      <w:b/>
      <w:bCs/>
      <w:color w:val="000000"/>
      <w:sz w:val="22"/>
      <w:szCs w:val="24"/>
    </w:rPr>
  </w:style>
  <w:style w:type="paragraph" w:styleId="berschrift7">
    <w:name w:val="heading 7"/>
    <w:basedOn w:val="Standard"/>
    <w:next w:val="Standard"/>
    <w:pPr>
      <w:spacing w:before="240" w:after="60"/>
      <w:outlineLvl w:val="6"/>
    </w:pPr>
    <w:rPr>
      <w:sz w:val="24"/>
      <w:szCs w:val="24"/>
    </w:rPr>
  </w:style>
  <w:style w:type="paragraph" w:styleId="berschrift8">
    <w:name w:val="heading 8"/>
    <w:basedOn w:val="Standard"/>
    <w:next w:val="Standard"/>
    <w:pPr>
      <w:spacing w:before="240" w:after="60"/>
      <w:outlineLvl w:val="7"/>
    </w:pPr>
    <w:rPr>
      <w:i/>
      <w:iCs/>
      <w:sz w:val="24"/>
      <w:szCs w:val="24"/>
    </w:rPr>
  </w:style>
  <w:style w:type="paragraph" w:styleId="berschrift9">
    <w:name w:val="heading 9"/>
    <w:basedOn w:val="Standard"/>
    <w:next w:val="Standard"/>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pPr>
      <w:ind w:left="-567"/>
    </w:pPr>
  </w:style>
  <w:style w:type="character" w:styleId="Hyperlink">
    <w:name w:val="Hyperlink"/>
    <w:uiPriority w:val="99"/>
    <w:rPr>
      <w:color w:val="0000FF"/>
      <w:u w:val="single"/>
    </w:rPr>
  </w:style>
  <w:style w:type="paragraph" w:styleId="Textkrper-Einzug3">
    <w:name w:val="Body Text Indent 3"/>
    <w:basedOn w:val="Standard"/>
    <w:pPr>
      <w:spacing w:line="240" w:lineRule="atLeast"/>
      <w:ind w:left="426"/>
    </w:pPr>
    <w:rPr>
      <w:snapToGrid w:val="0"/>
      <w:color w:val="000000"/>
    </w:rPr>
  </w:style>
  <w:style w:type="paragraph" w:customStyle="1" w:styleId="Beschreibung">
    <w:name w:val="Beschreibung"/>
    <w:basedOn w:val="Standard"/>
    <w:pPr>
      <w:tabs>
        <w:tab w:val="left" w:pos="2268"/>
        <w:tab w:val="left" w:pos="5740"/>
        <w:tab w:val="left" w:pos="10843"/>
      </w:tabs>
      <w:ind w:left="709" w:right="1701"/>
    </w:pPr>
    <w:rPr>
      <w:rFonts w:ascii="UniversCond" w:hAnsi="UniversCond"/>
    </w:rPr>
  </w:style>
  <w:style w:type="paragraph" w:customStyle="1" w:styleId="TechDataHeadline">
    <w:name w:val="TechDataHeadline"/>
    <w:basedOn w:val="Standard"/>
    <w:pPr>
      <w:spacing w:before="240" w:after="120"/>
      <w:ind w:left="72"/>
      <w:jc w:val="both"/>
    </w:pPr>
    <w:rPr>
      <w:rFonts w:ascii="UniversCond" w:hAnsi="UniversCond"/>
      <w:b/>
      <w:sz w:val="24"/>
    </w:rPr>
  </w:style>
  <w:style w:type="paragraph" w:styleId="Blocktext">
    <w:name w:val="Block Text"/>
    <w:basedOn w:val="Standard"/>
    <w:pPr>
      <w:ind w:left="284" w:right="4110"/>
      <w:jc w:val="both"/>
    </w:pPr>
    <w:rPr>
      <w:snapToGrid w:val="0"/>
      <w:color w:val="000000"/>
    </w:rPr>
  </w:style>
  <w:style w:type="paragraph" w:customStyle="1" w:styleId="TechData">
    <w:name w:val="TechData"/>
    <w:basedOn w:val="Standard"/>
    <w:pPr>
      <w:tabs>
        <w:tab w:val="left" w:pos="355"/>
      </w:tabs>
      <w:spacing w:after="20"/>
      <w:ind w:left="1775" w:right="284" w:hanging="1701"/>
    </w:pPr>
    <w:rPr>
      <w:rFonts w:ascii="UniversCondLight" w:hAnsi="UniversCondLight"/>
      <w:sz w:val="16"/>
    </w:rPr>
  </w:style>
  <w:style w:type="paragraph" w:styleId="Textkrper-Einzug2">
    <w:name w:val="Body Text Indent 2"/>
    <w:basedOn w:val="Standard"/>
    <w:pPr>
      <w:ind w:left="284"/>
    </w:pPr>
  </w:style>
  <w:style w:type="paragraph" w:customStyle="1" w:styleId="Featureliste">
    <w:name w:val="Featureliste"/>
    <w:basedOn w:val="Standard"/>
    <w:pPr>
      <w:spacing w:after="120"/>
      <w:ind w:left="356" w:hanging="284"/>
    </w:pPr>
    <w:rPr>
      <w:rFonts w:ascii="UniversCondLight" w:hAnsi="UniversCondLight"/>
    </w:rPr>
  </w:style>
  <w:style w:type="paragraph" w:customStyle="1" w:styleId="Abstand">
    <w:name w:val="Abstand"/>
    <w:basedOn w:val="Standard"/>
    <w:pPr>
      <w:ind w:left="709"/>
      <w:jc w:val="both"/>
    </w:pPr>
    <w:rPr>
      <w:rFonts w:ascii="UniversCondLight" w:hAnsi="UniversCondLight"/>
      <w:sz w:val="16"/>
    </w:rPr>
  </w:style>
  <w:style w:type="paragraph" w:styleId="Textkrper">
    <w:name w:val="Body Text"/>
    <w:basedOn w:val="Standard"/>
    <w:pPr>
      <w:jc w:val="center"/>
    </w:pPr>
    <w:rPr>
      <w:sz w:val="18"/>
    </w:rPr>
  </w:style>
  <w:style w:type="paragraph" w:styleId="Abbildungsverzeichnis">
    <w:name w:val="table of figures"/>
    <w:basedOn w:val="Standard"/>
    <w:next w:val="Standard"/>
    <w:semiHidden/>
    <w:pPr>
      <w:ind w:left="400" w:hanging="400"/>
    </w:pPr>
  </w:style>
  <w:style w:type="paragraph" w:styleId="Anrede">
    <w:name w:val="Salutation"/>
    <w:basedOn w:val="Standard"/>
    <w:next w:val="Standard"/>
  </w:style>
  <w:style w:type="paragraph" w:styleId="Aufzhlungszeichen">
    <w:name w:val="List Bullet"/>
    <w:basedOn w:val="Standard"/>
    <w:autoRedefine/>
    <w:pPr>
      <w:numPr>
        <w:numId w:val="25"/>
      </w:numPr>
    </w:pPr>
  </w:style>
  <w:style w:type="paragraph" w:styleId="Aufzhlungszeichen2">
    <w:name w:val="List Bullet 2"/>
    <w:basedOn w:val="Standard"/>
    <w:autoRedefine/>
    <w:pPr>
      <w:numPr>
        <w:numId w:val="26"/>
      </w:numPr>
    </w:pPr>
  </w:style>
  <w:style w:type="paragraph" w:styleId="Aufzhlungszeichen3">
    <w:name w:val="List Bullet 3"/>
    <w:basedOn w:val="Standard"/>
    <w:autoRedefine/>
    <w:pPr>
      <w:numPr>
        <w:numId w:val="27"/>
      </w:numPr>
    </w:pPr>
  </w:style>
  <w:style w:type="paragraph" w:styleId="Aufzhlungszeichen4">
    <w:name w:val="List Bullet 4"/>
    <w:basedOn w:val="Standard"/>
    <w:autoRedefine/>
    <w:pPr>
      <w:numPr>
        <w:numId w:val="28"/>
      </w:numPr>
    </w:pPr>
  </w:style>
  <w:style w:type="paragraph" w:styleId="Aufzhlungszeichen5">
    <w:name w:val="List Bullet 5"/>
    <w:basedOn w:val="Standard"/>
    <w:autoRedefine/>
    <w:pPr>
      <w:numPr>
        <w:numId w:val="29"/>
      </w:numPr>
    </w:pPr>
  </w:style>
  <w:style w:type="paragraph" w:styleId="Beschriftung">
    <w:name w:val="caption"/>
    <w:basedOn w:val="Standard"/>
    <w:next w:val="Standard"/>
    <w:pPr>
      <w:spacing w:before="120" w:after="120"/>
    </w:pPr>
    <w:rPr>
      <w:b/>
      <w:bCs/>
    </w:r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paragraph" w:styleId="Endnotentext">
    <w:name w:val="endnote text"/>
    <w:basedOn w:val="Standard"/>
    <w:semiHidden/>
  </w:style>
  <w:style w:type="paragraph" w:styleId="Fu-Endnotenberschrift">
    <w:name w:val="Note Heading"/>
    <w:basedOn w:val="Standard"/>
    <w:next w:val="Standard"/>
  </w:style>
  <w:style w:type="paragraph" w:styleId="Funotentext">
    <w:name w:val="footnote text"/>
    <w:basedOn w:val="Standard"/>
    <w:semiHidden/>
  </w:style>
  <w:style w:type="paragraph" w:styleId="Gruformel">
    <w:name w:val="Closing"/>
    <w:basedOn w:val="Standard"/>
    <w:pPr>
      <w:ind w:left="4252"/>
    </w:pPr>
  </w:style>
  <w:style w:type="paragraph" w:styleId="HTMLAdresse">
    <w:name w:val="HTML Address"/>
    <w:basedOn w:val="Standard"/>
    <w:rPr>
      <w:i/>
      <w:iCs/>
    </w:rPr>
  </w:style>
  <w:style w:type="paragraph" w:styleId="HTMLVorformatiert">
    <w:name w:val="HTML Preformatted"/>
    <w:basedOn w:val="Standard"/>
    <w:rPr>
      <w:rFonts w:ascii="Courier New" w:hAnsi="Courier New" w:cs="Courier New"/>
    </w:r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rFonts w:cs="Arial"/>
      <w:b/>
      <w:bCs/>
    </w:rPr>
  </w:style>
  <w:style w:type="paragraph" w:styleId="Kommentartext">
    <w:name w:val="annotation text"/>
    <w:basedOn w:val="Standard"/>
    <w:semiHidden/>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30"/>
      </w:numPr>
    </w:pPr>
  </w:style>
  <w:style w:type="paragraph" w:styleId="Listennummer2">
    <w:name w:val="List Number 2"/>
    <w:basedOn w:val="Standard"/>
    <w:pPr>
      <w:numPr>
        <w:numId w:val="31"/>
      </w:numPr>
    </w:pPr>
  </w:style>
  <w:style w:type="paragraph" w:styleId="Listennummer3">
    <w:name w:val="List Number 3"/>
    <w:basedOn w:val="Standard"/>
    <w:pPr>
      <w:numPr>
        <w:numId w:val="32"/>
      </w:numPr>
    </w:pPr>
  </w:style>
  <w:style w:type="paragraph" w:styleId="Listennummer4">
    <w:name w:val="List Number 4"/>
    <w:basedOn w:val="Standard"/>
    <w:pPr>
      <w:numPr>
        <w:numId w:val="33"/>
      </w:numPr>
    </w:pPr>
  </w:style>
  <w:style w:type="paragraph" w:styleId="Listennummer5">
    <w:name w:val="List Number 5"/>
    <w:basedOn w:val="Standard"/>
    <w:pPr>
      <w:numPr>
        <w:numId w:val="34"/>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urText">
    <w:name w:val="Plain Text"/>
    <w:basedOn w:val="Standard"/>
    <w:rPr>
      <w:rFonts w:ascii="Courier New" w:hAnsi="Courier New" w:cs="Courier New"/>
    </w:rPr>
  </w:style>
  <w:style w:type="paragraph" w:styleId="Rechtsgrundlagenverzeichnis">
    <w:name w:val="table of authorities"/>
    <w:basedOn w:val="Standard"/>
    <w:next w:val="Standard"/>
    <w:semiHidden/>
    <w:pPr>
      <w:ind w:left="200" w:hanging="200"/>
    </w:pPr>
  </w:style>
  <w:style w:type="paragraph" w:styleId="RGV-berschrift">
    <w:name w:val="toa heading"/>
    <w:basedOn w:val="Standard"/>
    <w:next w:val="Standard"/>
    <w:semiHidden/>
    <w:pPr>
      <w:spacing w:before="120"/>
    </w:pPr>
    <w:rPr>
      <w:rFonts w:cs="Arial"/>
      <w:b/>
      <w:bCs/>
      <w:sz w:val="24"/>
      <w:szCs w:val="24"/>
    </w:rPr>
  </w:style>
  <w:style w:type="paragraph" w:styleId="StandardWeb">
    <w:name w:val="Normal (Web)"/>
    <w:basedOn w:val="Standard"/>
    <w:rPr>
      <w:sz w:val="24"/>
      <w:szCs w:val="24"/>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spacing w:after="120"/>
      <w:ind w:firstLine="210"/>
      <w:jc w:val="left"/>
    </w:pPr>
    <w:rPr>
      <w:rFonts w:ascii="Times New Roman" w:hAnsi="Times New Roman"/>
      <w:sz w:val="20"/>
    </w:rPr>
  </w:style>
  <w:style w:type="paragraph" w:styleId="Textkrper-Erstzeileneinzug2">
    <w:name w:val="Body Text First Indent 2"/>
    <w:basedOn w:val="Textkrper-Zeileneinzug"/>
    <w:pPr>
      <w:spacing w:after="120"/>
      <w:ind w:left="283" w:firstLine="210"/>
    </w:pPr>
    <w:rPr>
      <w:rFonts w:ascii="Times New Roman" w:hAnsi="Times New Roman"/>
    </w:rPr>
  </w:style>
  <w:style w:type="paragraph" w:styleId="Titel">
    <w:name w:val="Title"/>
    <w:basedOn w:val="Standard"/>
    <w:pPr>
      <w:spacing w:before="240" w:after="60"/>
      <w:jc w:val="center"/>
      <w:outlineLvl w:val="0"/>
    </w:pPr>
    <w:rPr>
      <w:rFonts w:cs="Arial"/>
      <w:b/>
      <w:bCs/>
      <w:kern w:val="28"/>
      <w:sz w:val="32"/>
      <w:szCs w:val="32"/>
    </w:rPr>
  </w:style>
  <w:style w:type="paragraph" w:styleId="Umschlagabsenderadresse">
    <w:name w:val="envelope return"/>
    <w:basedOn w:val="Standard"/>
    <w:rPr>
      <w:rFonts w:cs="Arial"/>
    </w:rPr>
  </w:style>
  <w:style w:type="paragraph" w:styleId="Umschlagadresse">
    <w:name w:val="envelope address"/>
    <w:basedOn w:val="Standard"/>
    <w:pPr>
      <w:framePr w:w="4320" w:h="2160" w:hRule="exact" w:hSpace="141" w:wrap="auto" w:hAnchor="page" w:xAlign="center" w:yAlign="bottom"/>
      <w:ind w:left="1"/>
    </w:pPr>
    <w:rPr>
      <w:rFonts w:cs="Arial"/>
      <w:sz w:val="24"/>
      <w:szCs w:val="24"/>
    </w:rPr>
  </w:style>
  <w:style w:type="paragraph" w:styleId="Unterschrift">
    <w:name w:val="Signature"/>
    <w:basedOn w:val="Standard"/>
    <w:pPr>
      <w:ind w:left="4252"/>
    </w:pPr>
  </w:style>
  <w:style w:type="paragraph" w:styleId="Untertitel">
    <w:name w:val="Subtitle"/>
    <w:basedOn w:val="Standard"/>
    <w:pPr>
      <w:spacing w:after="60"/>
      <w:jc w:val="center"/>
      <w:outlineLvl w:val="1"/>
    </w:pPr>
    <w:rPr>
      <w:rFonts w:cs="Arial"/>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character" w:customStyle="1" w:styleId="bodytextn1">
    <w:name w:val="bodytext_n1"/>
    <w:rsid w:val="00C020B1"/>
    <w:rPr>
      <w:rFonts w:ascii="Arial" w:hAnsi="Arial" w:cs="Arial" w:hint="default"/>
      <w:b w:val="0"/>
      <w:bCs w:val="0"/>
      <w:i w:val="0"/>
      <w:iCs w:val="0"/>
      <w:smallCaps w:val="0"/>
      <w:color w:val="000000"/>
      <w:sz w:val="12"/>
      <w:szCs w:val="12"/>
    </w:rPr>
  </w:style>
  <w:style w:type="paragraph" w:customStyle="1" w:styleId="a">
    <w:basedOn w:val="Standard"/>
    <w:next w:val="Textkrper-Zeileneinzug"/>
    <w:rsid w:val="003A491B"/>
    <w:pPr>
      <w:ind w:left="-567"/>
    </w:pPr>
  </w:style>
  <w:style w:type="paragraph" w:styleId="Sprechblasentext">
    <w:name w:val="Balloon Text"/>
    <w:basedOn w:val="Standard"/>
    <w:link w:val="SprechblasentextZchn"/>
    <w:uiPriority w:val="99"/>
    <w:semiHidden/>
    <w:unhideWhenUsed/>
    <w:rsid w:val="00013F7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13F7B"/>
    <w:rPr>
      <w:rFonts w:ascii="Tahoma" w:hAnsi="Tahoma" w:cs="Tahoma"/>
      <w:sz w:val="16"/>
      <w:szCs w:val="16"/>
    </w:rPr>
  </w:style>
  <w:style w:type="paragraph" w:customStyle="1" w:styleId="Headline">
    <w:name w:val="Headline"/>
    <w:basedOn w:val="Standard"/>
    <w:rsid w:val="006A4D01"/>
    <w:pPr>
      <w:tabs>
        <w:tab w:val="center" w:pos="4536"/>
        <w:tab w:val="right" w:pos="9072"/>
      </w:tabs>
      <w:spacing w:line="336" w:lineRule="atLeast"/>
      <w:outlineLvl w:val="0"/>
    </w:pPr>
    <w:rPr>
      <w:rFonts w:cs="Arial"/>
      <w:b/>
      <w:color w:val="00497C"/>
      <w:sz w:val="40"/>
    </w:rPr>
  </w:style>
  <w:style w:type="paragraph" w:customStyle="1" w:styleId="Subheadline">
    <w:name w:val="Subheadline"/>
    <w:basedOn w:val="Textkrper-Zeileneinzug"/>
    <w:qFormat/>
    <w:rsid w:val="001F7DA6"/>
    <w:pPr>
      <w:spacing w:before="360" w:after="120" w:line="336" w:lineRule="atLeast"/>
      <w:ind w:left="0"/>
      <w:outlineLvl w:val="1"/>
    </w:pPr>
    <w:rPr>
      <w:rFonts w:cs="Arial"/>
      <w:b/>
      <w:color w:val="43494B"/>
      <w:sz w:val="28"/>
      <w:szCs w:val="28"/>
    </w:rPr>
  </w:style>
  <w:style w:type="paragraph" w:customStyle="1" w:styleId="Textkrper-Standard">
    <w:name w:val="Textkörper-Standard"/>
    <w:basedOn w:val="Textkrper-Zeileneinzug"/>
    <w:rsid w:val="006A4D01"/>
    <w:pPr>
      <w:spacing w:line="280" w:lineRule="atLeast"/>
      <w:ind w:left="0"/>
    </w:pPr>
    <w:rPr>
      <w:rFonts w:cs="Arial"/>
      <w:color w:val="43494B"/>
    </w:rPr>
  </w:style>
  <w:style w:type="paragraph" w:customStyle="1" w:styleId="Subheadline2PM">
    <w:name w:val="Subheadline 2 PM"/>
    <w:basedOn w:val="SubheadlinePM"/>
    <w:rsid w:val="00F64E83"/>
    <w:pPr>
      <w:spacing w:before="480"/>
    </w:pPr>
  </w:style>
  <w:style w:type="paragraph" w:customStyle="1" w:styleId="HeadlinePM">
    <w:name w:val="Headline PM"/>
    <w:basedOn w:val="Headline"/>
    <w:qFormat/>
    <w:rsid w:val="006B2BAC"/>
    <w:pPr>
      <w:spacing w:after="100" w:afterAutospacing="1"/>
    </w:pPr>
    <w:rPr>
      <w:color w:val="0072B4"/>
    </w:rPr>
  </w:style>
  <w:style w:type="paragraph" w:customStyle="1" w:styleId="AnreiertextPM">
    <w:name w:val="Anreißertext PM"/>
    <w:basedOn w:val="Textkrper-Standard"/>
    <w:qFormat/>
    <w:rsid w:val="006A4D01"/>
    <w:pPr>
      <w:spacing w:after="360"/>
    </w:pPr>
    <w:rPr>
      <w:b/>
    </w:rPr>
  </w:style>
  <w:style w:type="paragraph" w:customStyle="1" w:styleId="AufzhlungPM">
    <w:name w:val="Aufzählung PM"/>
    <w:basedOn w:val="Textkrper-Zeileneinzug"/>
    <w:qFormat/>
    <w:rsid w:val="006A4D01"/>
    <w:pPr>
      <w:numPr>
        <w:numId w:val="39"/>
      </w:numPr>
      <w:spacing w:after="360" w:line="336" w:lineRule="atLeast"/>
      <w:ind w:left="714" w:hanging="357"/>
      <w:contextualSpacing/>
    </w:pPr>
    <w:rPr>
      <w:rFonts w:cs="Arial"/>
      <w:b/>
      <w:color w:val="43494B"/>
    </w:rPr>
  </w:style>
  <w:style w:type="paragraph" w:customStyle="1" w:styleId="SubheadlinePM">
    <w:name w:val="Subheadline PM"/>
    <w:basedOn w:val="Subheadline"/>
    <w:rsid w:val="006A4D01"/>
    <w:rPr>
      <w:color w:val="434A4F"/>
    </w:rPr>
  </w:style>
  <w:style w:type="paragraph" w:customStyle="1" w:styleId="StandardtextPM">
    <w:name w:val="Standardtext PM"/>
    <w:basedOn w:val="Textkrper-Standard"/>
    <w:qFormat/>
    <w:rsid w:val="006A4D01"/>
  </w:style>
  <w:style w:type="paragraph" w:customStyle="1" w:styleId="Formatvorlage1">
    <w:name w:val="Formatvorlage1"/>
    <w:basedOn w:val="Textkrper-Zeileneinzug"/>
    <w:rsid w:val="00B5137A"/>
    <w:pPr>
      <w:spacing w:line="336" w:lineRule="atLeast"/>
      <w:ind w:left="0" w:right="1"/>
      <w:outlineLvl w:val="1"/>
    </w:pPr>
    <w:rPr>
      <w:rFonts w:cs="Arial"/>
      <w:b/>
      <w:color w:val="43494B"/>
    </w:rPr>
  </w:style>
  <w:style w:type="paragraph" w:customStyle="1" w:styleId="TextberAufzhlungPM">
    <w:name w:val="Text über Aufzählung PM"/>
    <w:basedOn w:val="Textkrper-Zeileneinzug"/>
    <w:qFormat/>
    <w:rsid w:val="006A4D01"/>
    <w:pPr>
      <w:spacing w:line="336" w:lineRule="atLeast"/>
      <w:ind w:left="0"/>
      <w:outlineLvl w:val="1"/>
    </w:pPr>
    <w:rPr>
      <w:rFonts w:cs="Arial"/>
      <w:b/>
      <w:color w:val="43494B"/>
    </w:rPr>
  </w:style>
  <w:style w:type="paragraph" w:customStyle="1" w:styleId="Ansprechpartner">
    <w:name w:val="Ansprechpartner"/>
    <w:basedOn w:val="SubheadlinePM"/>
    <w:rsid w:val="00F64E83"/>
  </w:style>
  <w:style w:type="paragraph" w:customStyle="1" w:styleId="AnsprechpartnerPM">
    <w:name w:val="Ansprechpartner PM"/>
    <w:basedOn w:val="SubheadlinePM"/>
    <w:rsid w:val="00F64E83"/>
    <w:pPr>
      <w:spacing w:before="480"/>
    </w:pPr>
  </w:style>
  <w:style w:type="character" w:styleId="Erwhnung">
    <w:name w:val="Mention"/>
    <w:basedOn w:val="Absatz-Standardschriftart"/>
    <w:uiPriority w:val="99"/>
    <w:semiHidden/>
    <w:unhideWhenUsed/>
    <w:rsid w:val="00352DCE"/>
    <w:rPr>
      <w:color w:val="2B579A"/>
      <w:shd w:val="clear" w:color="auto" w:fill="E6E6E6"/>
    </w:rPr>
  </w:style>
  <w:style w:type="paragraph" w:styleId="Kopfzeile">
    <w:name w:val="header"/>
    <w:basedOn w:val="Standard"/>
    <w:link w:val="KopfzeileZchn"/>
    <w:uiPriority w:val="99"/>
    <w:unhideWhenUsed/>
    <w:rsid w:val="006B2BAC"/>
    <w:pPr>
      <w:tabs>
        <w:tab w:val="center" w:pos="4536"/>
        <w:tab w:val="right" w:pos="9072"/>
      </w:tabs>
    </w:pPr>
  </w:style>
  <w:style w:type="character" w:customStyle="1" w:styleId="KopfzeileZchn">
    <w:name w:val="Kopfzeile Zchn"/>
    <w:basedOn w:val="Absatz-Standardschriftart"/>
    <w:link w:val="Kopfzeile"/>
    <w:uiPriority w:val="99"/>
    <w:rsid w:val="006B2BAC"/>
    <w:rPr>
      <w:rFonts w:ascii="Arial" w:hAnsi="Arial"/>
    </w:rPr>
  </w:style>
  <w:style w:type="character" w:styleId="Buchtitel">
    <w:name w:val="Book Title"/>
    <w:basedOn w:val="Absatz-Standardschriftart"/>
    <w:uiPriority w:val="33"/>
    <w:rsid w:val="0070320B"/>
    <w:rPr>
      <w:b/>
      <w:bCs/>
      <w:i/>
      <w:iCs/>
      <w:spacing w:val="5"/>
    </w:rPr>
  </w:style>
  <w:style w:type="character" w:styleId="IntensiverVerweis">
    <w:name w:val="Intense Reference"/>
    <w:basedOn w:val="Absatz-Standardschriftart"/>
    <w:uiPriority w:val="32"/>
    <w:rsid w:val="0070320B"/>
    <w:rPr>
      <w:b/>
      <w:bCs/>
      <w:smallCaps/>
      <w:color w:val="4F81BD" w:themeColor="accent1"/>
      <w:spacing w:val="5"/>
    </w:rPr>
  </w:style>
  <w:style w:type="character" w:styleId="NichtaufgelsteErwhnung">
    <w:name w:val="Unresolved Mention"/>
    <w:basedOn w:val="Absatz-Standardschriftart"/>
    <w:uiPriority w:val="99"/>
    <w:semiHidden/>
    <w:unhideWhenUsed/>
    <w:rsid w:val="00D66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95871">
      <w:bodyDiv w:val="1"/>
      <w:marLeft w:val="0"/>
      <w:marRight w:val="0"/>
      <w:marTop w:val="0"/>
      <w:marBottom w:val="0"/>
      <w:divBdr>
        <w:top w:val="none" w:sz="0" w:space="0" w:color="auto"/>
        <w:left w:val="none" w:sz="0" w:space="0" w:color="auto"/>
        <w:bottom w:val="none" w:sz="0" w:space="0" w:color="auto"/>
        <w:right w:val="none" w:sz="0" w:space="0" w:color="auto"/>
      </w:divBdr>
    </w:div>
    <w:div w:id="496073254">
      <w:bodyDiv w:val="1"/>
      <w:marLeft w:val="0"/>
      <w:marRight w:val="0"/>
      <w:marTop w:val="0"/>
      <w:marBottom w:val="0"/>
      <w:divBdr>
        <w:top w:val="none" w:sz="0" w:space="0" w:color="auto"/>
        <w:left w:val="none" w:sz="0" w:space="0" w:color="auto"/>
        <w:bottom w:val="none" w:sz="0" w:space="0" w:color="auto"/>
        <w:right w:val="none" w:sz="0" w:space="0" w:color="auto"/>
      </w:divBdr>
    </w:div>
    <w:div w:id="61559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cel.schuell@devolo.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vol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le>

<file path=customXml/itemProps1.xml><?xml version="1.0" encoding="utf-8"?>
<ds:datastoreItem xmlns:ds="http://schemas.openxmlformats.org/officeDocument/2006/customXml" ds:itemID="{578FFEDD-0140-BD48-89B6-F2EB1CDEAEF2}">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5354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Template PM DE 20180717</vt:lpstr>
    </vt:vector>
  </TitlesOfParts>
  <Company>devolo AG</Company>
  <LinksUpToDate>false</LinksUpToDate>
  <CharactersWithSpaces>6353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PM DE 20180717</dc:title>
  <dc:subject>devolo AG</dc:subject>
  <dc:creator>Silke von den Driesch</dc:creator>
  <cp:lastModifiedBy>Marcel Schuell</cp:lastModifiedBy>
  <cp:revision>5</cp:revision>
  <cp:lastPrinted>2026-03-04T13:28:00Z</cp:lastPrinted>
  <dcterms:created xsi:type="dcterms:W3CDTF">2026-03-04T13:20:00Z</dcterms:created>
  <dcterms:modified xsi:type="dcterms:W3CDTF">2026-03-04T13:28:00Z</dcterms:modified>
</cp:coreProperties>
</file>